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8.0 -->
  <w:body>
    <w:p w:rsidR="004F0D9D" w:rsidRPr="004F0D9D" w:rsidP="004F0D9D" w14:paraId="7045EC26" w14:textId="5B89F1D5">
      <w:pPr>
        <w:rPr>
          <w:rFonts w:ascii="Times New Roman" w:eastAsia="Times New Roman" w:hAnsi="Times New Roman"/>
          <w:color w:val="auto"/>
          <w:sz w:val="24"/>
          <w:szCs w:val="24"/>
          <w:lang w:eastAsia="fi-FI"/>
        </w:rPr>
      </w:pPr>
      <w:r w:rsidRPr="004F0D9D">
        <w:rPr>
          <w:rFonts w:ascii="Times New Roman" w:eastAsia="Times New Roman" w:hAnsi="Times New Roman"/>
          <w:b/>
          <w:bCs/>
          <w:color w:val="C00000"/>
          <w:sz w:val="28"/>
          <w:szCs w:val="28"/>
          <w:u w:val="single"/>
          <w:lang w:eastAsia="fi-FI"/>
        </w:rPr>
        <w:t>VUOKRASOPIMUS</w:t>
      </w:r>
    </w:p>
    <w:p w:rsidR="004F0D9D" w:rsidRPr="004F0D9D" w:rsidP="004F0D9D" w14:paraId="458168B0" w14:textId="77777777">
      <w:pPr>
        <w:spacing w:before="0" w:after="0"/>
        <w:rPr>
          <w:rFonts w:ascii="Times New Roman" w:eastAsia="Times New Roman" w:hAnsi="Times New Roman"/>
          <w:color w:val="auto"/>
          <w:sz w:val="24"/>
          <w:szCs w:val="24"/>
          <w:lang w:eastAsia="fi-FI"/>
        </w:rPr>
      </w:pPr>
    </w:p>
    <w:p w:rsidR="004F0D9D" w:rsidRPr="004F0D9D" w:rsidP="004F0D9D" w14:paraId="1099FD95" w14:textId="77777777">
      <w:pPr>
        <w:rPr>
          <w:rFonts w:ascii="Times New Roman" w:eastAsia="Times New Roman" w:hAnsi="Times New Roman"/>
          <w:color w:val="auto"/>
          <w:sz w:val="24"/>
          <w:szCs w:val="24"/>
          <w:lang w:eastAsia="fi-FI"/>
        </w:rPr>
      </w:pPr>
      <w:r w:rsidRPr="004F0D9D">
        <w:rPr>
          <w:rFonts w:eastAsia="Times New Roman" w:cs="Arial"/>
          <w:sz w:val="24"/>
          <w:szCs w:val="24"/>
          <w:u w:val="single"/>
          <w:lang w:eastAsia="fi-FI"/>
        </w:rPr>
        <w:t>Kohde:</w:t>
      </w:r>
    </w:p>
    <w:p w:rsidR="004F0D9D" w:rsidRPr="004F0D9D" w:rsidP="004F0D9D" w14:paraId="7EA20834" w14:textId="77777777">
      <w:pPr>
        <w:numPr>
          <w:ilvl w:val="0"/>
          <w:numId w:val="8"/>
        </w:numPr>
        <w:spacing w:before="0" w:after="0"/>
        <w:textAlignment w:val="baseline"/>
        <w:rPr>
          <w:rFonts w:eastAsia="Times New Roman" w:cs="Arial"/>
          <w:sz w:val="24"/>
          <w:szCs w:val="24"/>
          <w:lang w:eastAsia="fi-FI"/>
        </w:rPr>
      </w:pPr>
      <w:r w:rsidRPr="004F0D9D">
        <w:rPr>
          <w:rFonts w:eastAsia="Times New Roman" w:cs="Arial"/>
          <w:sz w:val="24"/>
          <w:szCs w:val="24"/>
          <w:lang w:eastAsia="fi-FI"/>
        </w:rPr>
        <w:t xml:space="preserve">Pyhännän kunnassa sijaitseva, oheiseen karttaan merkitty noin 0.1100 </w:t>
      </w:r>
      <w:r w:rsidRPr="004F0D9D">
        <w:rPr>
          <w:rFonts w:eastAsia="Times New Roman" w:cs="Arial"/>
          <w:sz w:val="24"/>
          <w:szCs w:val="24"/>
          <w:lang w:eastAsia="fi-FI"/>
        </w:rPr>
        <w:t>ha:n</w:t>
      </w:r>
      <w:r w:rsidRPr="004F0D9D">
        <w:rPr>
          <w:rFonts w:eastAsia="Times New Roman" w:cs="Arial"/>
          <w:sz w:val="24"/>
          <w:szCs w:val="24"/>
          <w:lang w:eastAsia="fi-FI"/>
        </w:rPr>
        <w:t xml:space="preserve"> suuruinen määräala Kokkola-Kajaani maantie -nimisestä määräalasta </w:t>
      </w:r>
      <w:r w:rsidRPr="004F0D9D">
        <w:rPr>
          <w:rFonts w:eastAsia="Times New Roman" w:cs="Arial"/>
          <w:sz w:val="24"/>
          <w:szCs w:val="24"/>
          <w:lang w:eastAsia="fi-FI"/>
        </w:rPr>
        <w:t>RN:o</w:t>
      </w:r>
      <w:r w:rsidRPr="004F0D9D">
        <w:rPr>
          <w:rFonts w:eastAsia="Times New Roman" w:cs="Arial"/>
          <w:sz w:val="24"/>
          <w:szCs w:val="24"/>
          <w:lang w:eastAsia="fi-FI"/>
        </w:rPr>
        <w:t xml:space="preserve"> 630–</w:t>
      </w:r>
      <w:r w:rsidRPr="004F0D9D">
        <w:rPr>
          <w:rFonts w:eastAsia="Times New Roman" w:cs="Arial"/>
          <w:sz w:val="24"/>
          <w:szCs w:val="24"/>
          <w:lang w:eastAsia="fi-FI"/>
        </w:rPr>
        <w:t>895-0</w:t>
      </w:r>
      <w:r w:rsidRPr="004F0D9D">
        <w:rPr>
          <w:rFonts w:eastAsia="Times New Roman" w:cs="Arial"/>
          <w:sz w:val="24"/>
          <w:szCs w:val="24"/>
          <w:lang w:eastAsia="fi-FI"/>
        </w:rPr>
        <w:t>-85</w:t>
      </w:r>
    </w:p>
    <w:p w:rsidR="004F0D9D" w:rsidRPr="004F0D9D" w:rsidP="004F0D9D" w14:paraId="2921B33F" w14:textId="77777777">
      <w:pPr>
        <w:rPr>
          <w:rFonts w:ascii="Times New Roman" w:eastAsia="Times New Roman" w:hAnsi="Times New Roman"/>
          <w:color w:val="auto"/>
          <w:sz w:val="24"/>
          <w:szCs w:val="24"/>
          <w:lang w:eastAsia="fi-FI"/>
        </w:rPr>
      </w:pPr>
      <w:r w:rsidRPr="004F0D9D">
        <w:rPr>
          <w:rFonts w:eastAsia="Times New Roman" w:cs="Arial"/>
          <w:sz w:val="24"/>
          <w:szCs w:val="24"/>
          <w:u w:val="single"/>
          <w:lang w:eastAsia="fi-FI"/>
        </w:rPr>
        <w:t>Vuokraaja:</w:t>
      </w:r>
    </w:p>
    <w:p w:rsidR="004F0D9D" w:rsidRPr="004F0D9D" w:rsidP="004F0D9D" w14:paraId="0CE63136" w14:textId="77777777">
      <w:pPr>
        <w:numPr>
          <w:ilvl w:val="0"/>
          <w:numId w:val="9"/>
        </w:numPr>
        <w:spacing w:before="0" w:after="0"/>
        <w:textAlignment w:val="baseline"/>
        <w:rPr>
          <w:rFonts w:eastAsia="Times New Roman" w:cs="Arial"/>
          <w:sz w:val="24"/>
          <w:szCs w:val="24"/>
          <w:lang w:eastAsia="fi-FI"/>
        </w:rPr>
      </w:pPr>
      <w:r w:rsidRPr="004F0D9D">
        <w:rPr>
          <w:rFonts w:eastAsia="Times New Roman" w:cs="Arial"/>
          <w:sz w:val="24"/>
          <w:szCs w:val="24"/>
          <w:lang w:eastAsia="fi-FI"/>
        </w:rPr>
        <w:t>Pyhännän kunta, Manuntie 2, 92930 Pyhäntä</w:t>
      </w:r>
    </w:p>
    <w:p w:rsidR="004F0D9D" w:rsidRPr="004F0D9D" w:rsidP="004F0D9D" w14:paraId="75FA965E" w14:textId="77777777">
      <w:pPr>
        <w:numPr>
          <w:ilvl w:val="0"/>
          <w:numId w:val="9"/>
        </w:numPr>
        <w:spacing w:before="0" w:after="0"/>
        <w:textAlignment w:val="baseline"/>
        <w:rPr>
          <w:rFonts w:eastAsia="Times New Roman" w:cs="Arial"/>
          <w:sz w:val="24"/>
          <w:szCs w:val="24"/>
          <w:lang w:eastAsia="fi-FI"/>
        </w:rPr>
      </w:pPr>
      <w:r w:rsidRPr="004F0D9D">
        <w:rPr>
          <w:rFonts w:eastAsia="Times New Roman" w:cs="Arial"/>
          <w:sz w:val="24"/>
          <w:szCs w:val="24"/>
          <w:lang w:eastAsia="fi-FI"/>
        </w:rPr>
        <w:t xml:space="preserve">Y-tunnus </w:t>
      </w:r>
      <w:r w:rsidRPr="004F0D9D">
        <w:rPr>
          <w:rFonts w:eastAsia="Times New Roman" w:cs="Arial"/>
          <w:sz w:val="24"/>
          <w:szCs w:val="24"/>
          <w:lang w:eastAsia="fi-FI"/>
        </w:rPr>
        <w:t>0189226-6</w:t>
      </w:r>
    </w:p>
    <w:p w:rsidR="004F0D9D" w:rsidRPr="004F0D9D" w:rsidP="004F0D9D" w14:paraId="2967855E" w14:textId="77777777">
      <w:pPr>
        <w:rPr>
          <w:rFonts w:ascii="Times New Roman" w:eastAsia="Times New Roman" w:hAnsi="Times New Roman"/>
          <w:color w:val="auto"/>
          <w:sz w:val="24"/>
          <w:szCs w:val="24"/>
          <w:lang w:eastAsia="fi-FI"/>
        </w:rPr>
      </w:pPr>
      <w:r w:rsidRPr="004F0D9D">
        <w:rPr>
          <w:rFonts w:eastAsia="Times New Roman" w:cs="Arial"/>
          <w:sz w:val="24"/>
          <w:szCs w:val="24"/>
          <w:u w:val="single"/>
          <w:lang w:eastAsia="fi-FI"/>
        </w:rPr>
        <w:t>Vuokralainen:</w:t>
      </w:r>
    </w:p>
    <w:p w:rsidR="004F0D9D" w:rsidRPr="004F0D9D" w:rsidP="004F0D9D" w14:paraId="03742C50" w14:textId="77777777">
      <w:pPr>
        <w:numPr>
          <w:ilvl w:val="0"/>
          <w:numId w:val="10"/>
        </w:numPr>
        <w:spacing w:before="0" w:after="0"/>
        <w:textAlignment w:val="baseline"/>
        <w:rPr>
          <w:rFonts w:eastAsia="Times New Roman" w:cs="Arial"/>
          <w:sz w:val="24"/>
          <w:szCs w:val="24"/>
          <w:lang w:eastAsia="fi-FI"/>
        </w:rPr>
      </w:pPr>
      <w:r w:rsidRPr="004F0D9D">
        <w:rPr>
          <w:rFonts w:eastAsia="Times New Roman" w:cs="Arial"/>
          <w:sz w:val="24"/>
          <w:szCs w:val="24"/>
          <w:lang w:eastAsia="fi-FI"/>
        </w:rPr>
        <w:t>Eija Kamula (jäljempänä Yrittäjä) Seurantie 11 B, 92930 Pyhäntä</w:t>
      </w:r>
    </w:p>
    <w:p w:rsidR="004F0D9D" w:rsidRPr="004F0D9D" w:rsidP="004F0D9D" w14:paraId="1AD49F47" w14:textId="4B832AF4">
      <w:pPr>
        <w:numPr>
          <w:ilvl w:val="0"/>
          <w:numId w:val="10"/>
        </w:numPr>
        <w:spacing w:before="0" w:after="0"/>
        <w:textAlignment w:val="baseline"/>
        <w:rPr>
          <w:rFonts w:eastAsia="Times New Roman" w:cs="Arial"/>
          <w:sz w:val="24"/>
          <w:szCs w:val="24"/>
          <w:lang w:eastAsia="fi-FI"/>
        </w:rPr>
      </w:pPr>
      <w:r w:rsidRPr="004F0D9D">
        <w:rPr>
          <w:rFonts w:eastAsia="Times New Roman" w:cs="Arial"/>
          <w:sz w:val="24"/>
          <w:szCs w:val="24"/>
          <w:lang w:eastAsia="fi-FI"/>
        </w:rPr>
        <w:t xml:space="preserve">Y-tunnus </w:t>
      </w:r>
      <w:r w:rsidRPr="004F0D9D">
        <w:rPr>
          <w:rFonts w:eastAsia="Times New Roman" w:cs="Arial"/>
          <w:sz w:val="24"/>
          <w:szCs w:val="24"/>
          <w:lang w:eastAsia="fi-FI"/>
        </w:rPr>
        <w:t>2477666-</w:t>
      </w:r>
      <w:r w:rsidR="001F2653">
        <w:rPr>
          <w:rFonts w:eastAsia="Times New Roman" w:cs="Arial"/>
          <w:sz w:val="24"/>
          <w:szCs w:val="24"/>
          <w:lang w:eastAsia="fi-FI"/>
        </w:rPr>
        <w:t>3</w:t>
      </w:r>
    </w:p>
    <w:p w:rsidR="004F0D9D" w:rsidRPr="004F0D9D" w:rsidP="004F0D9D" w14:paraId="69EF32B1" w14:textId="77777777">
      <w:pPr>
        <w:rPr>
          <w:rFonts w:ascii="Times New Roman" w:eastAsia="Times New Roman" w:hAnsi="Times New Roman"/>
          <w:color w:val="auto"/>
          <w:sz w:val="24"/>
          <w:szCs w:val="24"/>
          <w:lang w:eastAsia="fi-FI"/>
        </w:rPr>
      </w:pPr>
      <w:r w:rsidRPr="004F0D9D">
        <w:rPr>
          <w:rFonts w:eastAsia="Times New Roman" w:cs="Arial"/>
          <w:sz w:val="24"/>
          <w:szCs w:val="24"/>
          <w:u w:val="single"/>
          <w:lang w:eastAsia="fi-FI"/>
        </w:rPr>
        <w:t>Yhteyshenkilöt:</w:t>
      </w:r>
    </w:p>
    <w:p w:rsidR="004F0D9D" w:rsidRPr="004F0D9D" w:rsidP="004F0D9D" w14:paraId="1878B095" w14:textId="77777777">
      <w:pPr>
        <w:numPr>
          <w:ilvl w:val="0"/>
          <w:numId w:val="11"/>
        </w:numPr>
        <w:spacing w:before="0" w:after="0"/>
        <w:textAlignment w:val="baseline"/>
        <w:rPr>
          <w:rFonts w:eastAsia="Times New Roman" w:cs="Arial"/>
          <w:sz w:val="24"/>
          <w:szCs w:val="24"/>
          <w:lang w:eastAsia="fi-FI"/>
        </w:rPr>
      </w:pPr>
      <w:r w:rsidRPr="004F0D9D">
        <w:rPr>
          <w:rFonts w:eastAsia="Times New Roman" w:cs="Arial"/>
          <w:sz w:val="24"/>
          <w:szCs w:val="24"/>
          <w:lang w:eastAsia="fi-FI"/>
        </w:rPr>
        <w:t>Kunnan yhteyshenkilö, Ismo Mäkeläinen puh. 040-1912 201</w:t>
      </w:r>
    </w:p>
    <w:p w:rsidR="004F0D9D" w:rsidRPr="004F0D9D" w:rsidP="004F0D9D" w14:paraId="691AF667" w14:textId="77777777">
      <w:pPr>
        <w:numPr>
          <w:ilvl w:val="0"/>
          <w:numId w:val="11"/>
        </w:numPr>
        <w:spacing w:before="0" w:after="0"/>
        <w:textAlignment w:val="baseline"/>
        <w:rPr>
          <w:rFonts w:eastAsia="Times New Roman" w:cs="Arial"/>
          <w:sz w:val="24"/>
          <w:szCs w:val="24"/>
          <w:lang w:eastAsia="fi-FI"/>
        </w:rPr>
      </w:pPr>
      <w:r w:rsidRPr="004F0D9D">
        <w:rPr>
          <w:rFonts w:eastAsia="Times New Roman" w:cs="Arial"/>
          <w:sz w:val="24"/>
          <w:szCs w:val="24"/>
          <w:lang w:eastAsia="fi-FI"/>
        </w:rPr>
        <w:t>Yrittäjän yhteyshenkilö, Eija Kamula puh. 044-290 5986</w:t>
      </w:r>
    </w:p>
    <w:p w:rsidR="004F0D9D" w:rsidRPr="004F0D9D" w:rsidP="004F0D9D" w14:paraId="4A6BC90D" w14:textId="77777777">
      <w:pPr>
        <w:rPr>
          <w:rFonts w:ascii="Times New Roman" w:eastAsia="Times New Roman" w:hAnsi="Times New Roman"/>
          <w:color w:val="auto"/>
          <w:sz w:val="24"/>
          <w:szCs w:val="24"/>
          <w:lang w:eastAsia="fi-FI"/>
        </w:rPr>
      </w:pPr>
      <w:r w:rsidRPr="004F0D9D">
        <w:rPr>
          <w:rFonts w:eastAsia="Times New Roman" w:cs="Arial"/>
          <w:sz w:val="24"/>
          <w:szCs w:val="24"/>
          <w:u w:val="single"/>
          <w:lang w:eastAsia="fi-FI"/>
        </w:rPr>
        <w:t>Toiminta:</w:t>
      </w:r>
    </w:p>
    <w:p w:rsidR="004F0D9D" w:rsidRPr="004F0D9D" w:rsidP="004F0D9D" w14:paraId="240CC653" w14:textId="583F0721">
      <w:pPr>
        <w:numPr>
          <w:ilvl w:val="0"/>
          <w:numId w:val="12"/>
        </w:numPr>
        <w:spacing w:before="0" w:after="0"/>
        <w:textAlignment w:val="baseline"/>
        <w:rPr>
          <w:rFonts w:eastAsia="Times New Roman" w:cs="Arial"/>
          <w:sz w:val="24"/>
          <w:szCs w:val="24"/>
          <w:lang w:eastAsia="fi-FI"/>
        </w:rPr>
      </w:pPr>
      <w:r w:rsidRPr="004F0D9D">
        <w:rPr>
          <w:rFonts w:eastAsia="Times New Roman" w:cs="Arial"/>
          <w:sz w:val="24"/>
          <w:szCs w:val="24"/>
          <w:lang w:eastAsia="fi-FI"/>
        </w:rPr>
        <w:t>Kioskitoiminnan harjoittaminen kesä-heinäkuun ajan, sekä olosuhteiden</w:t>
      </w:r>
      <w:r w:rsidR="00766D40">
        <w:rPr>
          <w:rFonts w:eastAsia="Times New Roman" w:cs="Arial"/>
          <w:sz w:val="24"/>
          <w:szCs w:val="24"/>
          <w:lang w:eastAsia="fi-FI"/>
        </w:rPr>
        <w:t xml:space="preserve"> / resurssien</w:t>
      </w:r>
      <w:r w:rsidRPr="004F0D9D">
        <w:rPr>
          <w:rFonts w:eastAsia="Times New Roman" w:cs="Arial"/>
          <w:sz w:val="24"/>
          <w:szCs w:val="24"/>
          <w:lang w:eastAsia="fi-FI"/>
        </w:rPr>
        <w:t xml:space="preserve"> salliessa myös toukokuu</w:t>
      </w:r>
      <w:r w:rsidR="001F2653">
        <w:rPr>
          <w:rFonts w:eastAsia="Times New Roman" w:cs="Arial"/>
          <w:sz w:val="24"/>
          <w:szCs w:val="24"/>
          <w:lang w:eastAsia="fi-FI"/>
        </w:rPr>
        <w:t xml:space="preserve">lta </w:t>
      </w:r>
      <w:r w:rsidR="001F2653">
        <w:rPr>
          <w:rFonts w:eastAsia="Times New Roman" w:cs="Arial"/>
          <w:sz w:val="24"/>
          <w:szCs w:val="24"/>
          <w:lang w:eastAsia="fi-FI"/>
        </w:rPr>
        <w:t xml:space="preserve">lähtien </w:t>
      </w:r>
      <w:r w:rsidRPr="004F0D9D">
        <w:rPr>
          <w:rFonts w:eastAsia="Times New Roman" w:cs="Arial"/>
          <w:sz w:val="24"/>
          <w:szCs w:val="24"/>
          <w:lang w:eastAsia="fi-FI"/>
        </w:rPr>
        <w:t xml:space="preserve"> ja</w:t>
      </w:r>
      <w:r w:rsidRPr="004F0D9D">
        <w:rPr>
          <w:rFonts w:eastAsia="Times New Roman" w:cs="Arial"/>
          <w:sz w:val="24"/>
          <w:szCs w:val="24"/>
          <w:lang w:eastAsia="fi-FI"/>
        </w:rPr>
        <w:t xml:space="preserve"> elokuun </w:t>
      </w:r>
      <w:r w:rsidR="001F2653">
        <w:rPr>
          <w:rFonts w:eastAsia="Times New Roman" w:cs="Arial"/>
          <w:sz w:val="24"/>
          <w:szCs w:val="24"/>
          <w:lang w:eastAsia="fi-FI"/>
        </w:rPr>
        <w:t>loppuun saakka</w:t>
      </w:r>
      <w:r w:rsidRPr="004F0D9D">
        <w:rPr>
          <w:rFonts w:eastAsia="Times New Roman" w:cs="Arial"/>
          <w:sz w:val="24"/>
          <w:szCs w:val="24"/>
          <w:lang w:eastAsia="fi-FI"/>
        </w:rPr>
        <w:t>, vuosittain.</w:t>
      </w:r>
    </w:p>
    <w:p w:rsidR="004F0D9D" w:rsidRPr="004F0D9D" w:rsidP="004F0D9D" w14:paraId="19212663" w14:textId="77777777">
      <w:pPr>
        <w:rPr>
          <w:rFonts w:ascii="Times New Roman" w:eastAsia="Times New Roman" w:hAnsi="Times New Roman"/>
          <w:color w:val="auto"/>
          <w:sz w:val="24"/>
          <w:szCs w:val="24"/>
          <w:lang w:eastAsia="fi-FI"/>
        </w:rPr>
      </w:pPr>
      <w:r w:rsidRPr="004F0D9D">
        <w:rPr>
          <w:rFonts w:eastAsia="Times New Roman" w:cs="Arial"/>
          <w:sz w:val="24"/>
          <w:szCs w:val="24"/>
          <w:u w:val="single"/>
          <w:lang w:eastAsia="fi-FI"/>
        </w:rPr>
        <w:t>Alueen rakennukset, laitteet ja rakennelmat:</w:t>
      </w:r>
    </w:p>
    <w:p w:rsidR="004F0D9D" w:rsidRPr="004F0D9D" w:rsidP="004F0D9D" w14:paraId="27CA5B57" w14:textId="2A34E91C">
      <w:pPr>
        <w:numPr>
          <w:ilvl w:val="0"/>
          <w:numId w:val="13"/>
        </w:numPr>
        <w:spacing w:before="0" w:after="0"/>
        <w:textAlignment w:val="baseline"/>
        <w:rPr>
          <w:rFonts w:eastAsia="Times New Roman" w:cs="Arial"/>
          <w:sz w:val="24"/>
          <w:szCs w:val="24"/>
          <w:lang w:eastAsia="fi-FI"/>
        </w:rPr>
      </w:pPr>
      <w:r w:rsidRPr="004F0D9D">
        <w:rPr>
          <w:rFonts w:eastAsia="Times New Roman" w:cs="Arial"/>
          <w:sz w:val="24"/>
          <w:szCs w:val="24"/>
          <w:lang w:eastAsia="fi-FI"/>
        </w:rPr>
        <w:t xml:space="preserve">Alueella on kioskirakennus, jonka Yrittäjä omistaa sähköliittymineen. Rakennus on </w:t>
      </w:r>
      <w:r w:rsidR="00241F68">
        <w:rPr>
          <w:rFonts w:eastAsia="Times New Roman" w:cs="Arial"/>
          <w:sz w:val="24"/>
          <w:szCs w:val="24"/>
          <w:lang w:eastAsia="fi-FI"/>
        </w:rPr>
        <w:t>y</w:t>
      </w:r>
      <w:r w:rsidRPr="004F0D9D">
        <w:rPr>
          <w:rFonts w:eastAsia="Times New Roman" w:cs="Arial"/>
          <w:sz w:val="24"/>
          <w:szCs w:val="24"/>
          <w:lang w:eastAsia="fi-FI"/>
        </w:rPr>
        <w:t>rittäjän hoidossa ja vastuulla, kuten muutkin alueella olevat yritystoimintaan liittyvät rakennelmat ja laitteet.</w:t>
      </w:r>
    </w:p>
    <w:p w:rsidR="004F0D9D" w:rsidP="004F0D9D" w14:paraId="191ED500" w14:textId="286B7AA7">
      <w:pPr>
        <w:numPr>
          <w:ilvl w:val="0"/>
          <w:numId w:val="13"/>
        </w:numPr>
        <w:spacing w:before="0" w:after="0"/>
        <w:textAlignment w:val="baseline"/>
        <w:rPr>
          <w:rFonts w:eastAsia="Times New Roman" w:cs="Arial"/>
          <w:sz w:val="24"/>
          <w:szCs w:val="24"/>
          <w:lang w:eastAsia="fi-FI"/>
        </w:rPr>
      </w:pPr>
      <w:r w:rsidRPr="004F0D9D">
        <w:rPr>
          <w:rFonts w:eastAsia="Times New Roman" w:cs="Arial"/>
          <w:sz w:val="24"/>
          <w:szCs w:val="24"/>
          <w:lang w:eastAsia="fi-FI"/>
        </w:rPr>
        <w:t>Yrittäjä ei saa rakentaa sopimusalueelle rakennuksia, rakennelmia eikä laitteita ilman kunnan kirjallista suostumusta.</w:t>
      </w:r>
    </w:p>
    <w:p w:rsidR="00787CF5" w:rsidRPr="004F0D9D" w:rsidP="004F0D9D" w14:paraId="3E4D2386" w14:textId="4BB24543">
      <w:pPr>
        <w:numPr>
          <w:ilvl w:val="0"/>
          <w:numId w:val="13"/>
        </w:numPr>
        <w:spacing w:before="0" w:after="0"/>
        <w:textAlignment w:val="baseline"/>
        <w:rPr>
          <w:rFonts w:eastAsia="Times New Roman" w:cs="Arial"/>
          <w:sz w:val="24"/>
          <w:szCs w:val="24"/>
          <w:lang w:eastAsia="fi-FI"/>
        </w:rPr>
      </w:pPr>
      <w:r>
        <w:rPr>
          <w:rFonts w:eastAsia="Times New Roman" w:cs="Arial"/>
          <w:sz w:val="24"/>
          <w:szCs w:val="24"/>
          <w:lang w:eastAsia="fi-FI"/>
        </w:rPr>
        <w:t>Alueen kehittämiseen kunta suhtautuu myönteisesti.</w:t>
      </w:r>
    </w:p>
    <w:p w:rsidR="004F0D9D" w:rsidRPr="004F0D9D" w:rsidP="004F0D9D" w14:paraId="4EDE23E9" w14:textId="77777777">
      <w:pPr>
        <w:rPr>
          <w:rFonts w:ascii="Times New Roman" w:eastAsia="Times New Roman" w:hAnsi="Times New Roman"/>
          <w:color w:val="auto"/>
          <w:sz w:val="24"/>
          <w:szCs w:val="24"/>
          <w:lang w:eastAsia="fi-FI"/>
        </w:rPr>
      </w:pPr>
      <w:r w:rsidRPr="004F0D9D">
        <w:rPr>
          <w:rFonts w:eastAsia="Times New Roman" w:cs="Arial"/>
          <w:sz w:val="24"/>
          <w:szCs w:val="24"/>
          <w:u w:val="single"/>
          <w:lang w:eastAsia="fi-FI"/>
        </w:rPr>
        <w:t>Yrittäjän velvollisuudet toiminnassaan:</w:t>
      </w:r>
    </w:p>
    <w:p w:rsidR="004F0D9D" w:rsidRPr="004F0D9D" w:rsidP="004F0D9D" w14:paraId="3B14835A" w14:textId="1E82D42C">
      <w:pPr>
        <w:numPr>
          <w:ilvl w:val="0"/>
          <w:numId w:val="14"/>
        </w:numPr>
        <w:spacing w:before="0" w:after="0"/>
        <w:textAlignment w:val="baseline"/>
        <w:rPr>
          <w:rFonts w:eastAsia="Times New Roman" w:cs="Arial"/>
          <w:sz w:val="24"/>
          <w:szCs w:val="24"/>
          <w:lang w:eastAsia="fi-FI"/>
        </w:rPr>
      </w:pPr>
      <w:r w:rsidRPr="004F0D9D">
        <w:rPr>
          <w:rFonts w:eastAsia="Times New Roman" w:cs="Arial"/>
          <w:sz w:val="24"/>
          <w:szCs w:val="24"/>
          <w:lang w:eastAsia="fi-FI"/>
        </w:rPr>
        <w:t>Yrittäjä sitoutuu järjestämään alueella kioski- ja kahvilapalveluja tienkäyttäjien</w:t>
      </w:r>
      <w:r w:rsidR="00FE72AB">
        <w:rPr>
          <w:rFonts w:eastAsia="Times New Roman" w:cs="Arial"/>
          <w:sz w:val="24"/>
          <w:szCs w:val="24"/>
          <w:lang w:eastAsia="fi-FI"/>
        </w:rPr>
        <w:t>, kuntalaisten ja mökkiläisten tar</w:t>
      </w:r>
      <w:r w:rsidR="00D2651E">
        <w:rPr>
          <w:rFonts w:eastAsia="Times New Roman" w:cs="Arial"/>
          <w:sz w:val="24"/>
          <w:szCs w:val="24"/>
          <w:lang w:eastAsia="fi-FI"/>
        </w:rPr>
        <w:t>vetta vastaavaksi</w:t>
      </w:r>
      <w:r w:rsidRPr="004F0D9D">
        <w:rPr>
          <w:rFonts w:eastAsia="Times New Roman" w:cs="Arial"/>
          <w:sz w:val="24"/>
          <w:szCs w:val="24"/>
          <w:lang w:eastAsia="fi-FI"/>
        </w:rPr>
        <w:t>. Yrittäjällä on esillä Pyhännän kunnan esitteitä.</w:t>
      </w:r>
    </w:p>
    <w:p w:rsidR="004F0D9D" w:rsidRPr="004F0D9D" w:rsidP="006F04BB" w14:paraId="1CFFE824" w14:textId="7F969E89">
      <w:pPr>
        <w:spacing w:before="0" w:after="0"/>
        <w:ind w:left="360"/>
        <w:textAlignment w:val="baseline"/>
        <w:rPr>
          <w:rFonts w:eastAsia="Times New Roman" w:cs="Arial"/>
          <w:sz w:val="24"/>
          <w:szCs w:val="24"/>
          <w:lang w:eastAsia="fi-FI"/>
        </w:rPr>
      </w:pPr>
    </w:p>
    <w:p w:rsidR="004F0D9D" w:rsidRPr="004F0D9D" w:rsidP="004F0D9D" w14:paraId="20797BC1" w14:textId="77777777">
      <w:pPr>
        <w:numPr>
          <w:ilvl w:val="0"/>
          <w:numId w:val="14"/>
        </w:numPr>
        <w:spacing w:before="0" w:after="0"/>
        <w:textAlignment w:val="baseline"/>
        <w:rPr>
          <w:rFonts w:eastAsia="Times New Roman" w:cs="Arial"/>
          <w:sz w:val="24"/>
          <w:szCs w:val="24"/>
          <w:lang w:eastAsia="fi-FI"/>
        </w:rPr>
      </w:pPr>
      <w:r w:rsidRPr="004F0D9D">
        <w:rPr>
          <w:rFonts w:eastAsia="Times New Roman" w:cs="Arial"/>
          <w:sz w:val="24"/>
          <w:szCs w:val="24"/>
          <w:lang w:eastAsia="fi-FI"/>
        </w:rPr>
        <w:t>Yrittäjä sitoutuu noudattamaan tämän sopimuksen mukaista liiketoimintaa harjoittaessaan kulloinkin voimassa olevaa elinkeinon harjoittamisesta annettua lainsäädäntöä. </w:t>
      </w:r>
    </w:p>
    <w:p w:rsidR="004F0D9D" w:rsidRPr="004F0D9D" w:rsidP="004F0D9D" w14:paraId="6F8D6A4F" w14:textId="77777777">
      <w:pPr>
        <w:numPr>
          <w:ilvl w:val="0"/>
          <w:numId w:val="14"/>
        </w:numPr>
        <w:spacing w:before="0" w:after="0"/>
        <w:textAlignment w:val="baseline"/>
        <w:rPr>
          <w:rFonts w:eastAsia="Times New Roman" w:cs="Arial"/>
          <w:sz w:val="24"/>
          <w:szCs w:val="24"/>
          <w:lang w:eastAsia="fi-FI"/>
        </w:rPr>
      </w:pPr>
      <w:r w:rsidRPr="004F0D9D">
        <w:rPr>
          <w:rFonts w:eastAsia="Times New Roman" w:cs="Arial"/>
          <w:sz w:val="24"/>
          <w:szCs w:val="24"/>
          <w:lang w:eastAsia="fi-FI"/>
        </w:rPr>
        <w:t>Yrittäjän on kustannuksellaan hankittava kaikki liiketoiminnan harjoittamisessa tarvittavat luvat.</w:t>
      </w:r>
    </w:p>
    <w:p w:rsidR="004F0D9D" w:rsidRPr="004F0D9D" w:rsidP="004F0D9D" w14:paraId="1F3458AE" w14:textId="03978EA5">
      <w:pPr>
        <w:numPr>
          <w:ilvl w:val="0"/>
          <w:numId w:val="14"/>
        </w:numPr>
        <w:spacing w:before="0" w:after="0"/>
        <w:textAlignment w:val="baseline"/>
        <w:rPr>
          <w:rFonts w:eastAsia="Times New Roman" w:cs="Arial"/>
          <w:sz w:val="24"/>
          <w:szCs w:val="24"/>
          <w:lang w:eastAsia="fi-FI"/>
        </w:rPr>
      </w:pPr>
      <w:r w:rsidRPr="004F0D9D">
        <w:rPr>
          <w:rFonts w:eastAsia="Times New Roman" w:cs="Arial"/>
          <w:sz w:val="24"/>
          <w:szCs w:val="24"/>
          <w:lang w:eastAsia="fi-FI"/>
        </w:rPr>
        <w:t>Yrittäjän on sallittava tienkäyttäjien</w:t>
      </w:r>
      <w:r w:rsidR="006F04BB">
        <w:rPr>
          <w:rFonts w:eastAsia="Times New Roman" w:cs="Arial"/>
          <w:sz w:val="24"/>
          <w:szCs w:val="24"/>
          <w:lang w:eastAsia="fi-FI"/>
        </w:rPr>
        <w:t>, kuntalaisten</w:t>
      </w:r>
      <w:r w:rsidRPr="004F0D9D">
        <w:rPr>
          <w:rFonts w:eastAsia="Times New Roman" w:cs="Arial"/>
          <w:sz w:val="24"/>
          <w:szCs w:val="24"/>
          <w:lang w:eastAsia="fi-FI"/>
        </w:rPr>
        <w:t xml:space="preserve"> ja mökkiläisten vapaa oleskelu ja liikkuminen sopimusalueella.</w:t>
      </w:r>
    </w:p>
    <w:p w:rsidR="004F0D9D" w:rsidRPr="004F0D9D" w:rsidP="004F0D9D" w14:paraId="363AC7FB" w14:textId="77777777">
      <w:pPr>
        <w:numPr>
          <w:ilvl w:val="0"/>
          <w:numId w:val="14"/>
        </w:numPr>
        <w:spacing w:before="0" w:after="0"/>
        <w:textAlignment w:val="baseline"/>
        <w:rPr>
          <w:rFonts w:eastAsia="Times New Roman" w:cs="Arial"/>
          <w:sz w:val="24"/>
          <w:szCs w:val="24"/>
          <w:lang w:eastAsia="fi-FI"/>
        </w:rPr>
      </w:pPr>
      <w:r w:rsidRPr="004F0D9D">
        <w:rPr>
          <w:rFonts w:eastAsia="Times New Roman" w:cs="Arial"/>
          <w:sz w:val="24"/>
          <w:szCs w:val="24"/>
          <w:lang w:eastAsia="fi-FI"/>
        </w:rPr>
        <w:t>Jos alueella on kunnan omistamia rakennuksia, rakennelmia tai laitteita, niin yrittäjän viipymättä ilmoitettava kunnalle näiden vahingoittumisesta tai sellaisesta puutteellisuudesta, josta kunta on vastuussa. Jos Yrittäjä laiminlyö tämän velvollisuutensa, vastaa yrittäjä laiminlyönnistä aiheutuneesta vahingosta.</w:t>
      </w:r>
    </w:p>
    <w:p w:rsidR="004F0D9D" w:rsidRPr="004F0D9D" w:rsidP="004F0D9D" w14:paraId="0816A794" w14:textId="77777777">
      <w:pPr>
        <w:numPr>
          <w:ilvl w:val="0"/>
          <w:numId w:val="14"/>
        </w:numPr>
        <w:spacing w:before="0" w:after="0"/>
        <w:textAlignment w:val="baseline"/>
        <w:rPr>
          <w:rFonts w:eastAsia="Times New Roman" w:cs="Arial"/>
          <w:sz w:val="24"/>
          <w:szCs w:val="24"/>
          <w:lang w:eastAsia="fi-FI"/>
        </w:rPr>
      </w:pPr>
      <w:r w:rsidRPr="004F0D9D">
        <w:rPr>
          <w:rFonts w:eastAsia="Times New Roman" w:cs="Arial"/>
          <w:sz w:val="24"/>
          <w:szCs w:val="24"/>
          <w:lang w:eastAsia="fi-FI"/>
        </w:rPr>
        <w:t>Jos yrityksen toiminta jostain syystä tilapäisesti lakkaa, on yrittäjä velvollinen peittämään kahvion toimintaa mainostavat mainoskyltit.</w:t>
      </w:r>
    </w:p>
    <w:p w:rsidR="004F0D9D" w:rsidRPr="004F0D9D" w:rsidP="004F0D9D" w14:paraId="68277F80" w14:textId="77777777">
      <w:pPr>
        <w:numPr>
          <w:ilvl w:val="0"/>
          <w:numId w:val="14"/>
        </w:numPr>
        <w:spacing w:before="0" w:after="0"/>
        <w:textAlignment w:val="baseline"/>
        <w:rPr>
          <w:rFonts w:eastAsia="Times New Roman" w:cs="Arial"/>
          <w:sz w:val="24"/>
          <w:szCs w:val="24"/>
          <w:lang w:eastAsia="fi-FI"/>
        </w:rPr>
      </w:pPr>
      <w:r w:rsidRPr="004F0D9D">
        <w:rPr>
          <w:rFonts w:eastAsia="Times New Roman" w:cs="Arial"/>
          <w:sz w:val="24"/>
          <w:szCs w:val="24"/>
          <w:lang w:eastAsia="fi-FI"/>
        </w:rPr>
        <w:t xml:space="preserve">Sopimusalueelle ei saa asettaa ilman tienpitoviranomaisen suostumusta maantieltä havaittavia mainoskylttejä. Yrityksen mainoskyltin asettamisesta, sen suuruudesta ja sijainnista on sovittava tienpitoviranomaisen kanssa ennen sen asettamista. Yrittäjä vastaa mainoskylttien </w:t>
      </w:r>
      <w:r w:rsidRPr="004F0D9D">
        <w:rPr>
          <w:rFonts w:eastAsia="Times New Roman" w:cs="Arial"/>
          <w:sz w:val="24"/>
          <w:szCs w:val="24"/>
          <w:lang w:eastAsia="fi-FI"/>
        </w:rPr>
        <w:t>luvituksesta</w:t>
      </w:r>
      <w:r w:rsidRPr="004F0D9D">
        <w:rPr>
          <w:rFonts w:eastAsia="Times New Roman" w:cs="Arial"/>
          <w:sz w:val="24"/>
          <w:szCs w:val="24"/>
          <w:lang w:eastAsia="fi-FI"/>
        </w:rPr>
        <w:t>, asettamisesta ja niiden peittämisestä vuokra-ajan ulkopuolella.</w:t>
      </w:r>
    </w:p>
    <w:p w:rsidR="004F0D9D" w:rsidRPr="004F0D9D" w:rsidP="004F0D9D" w14:paraId="4E534E2E" w14:textId="77777777">
      <w:pPr>
        <w:rPr>
          <w:rFonts w:ascii="Times New Roman" w:eastAsia="Times New Roman" w:hAnsi="Times New Roman"/>
          <w:color w:val="auto"/>
          <w:sz w:val="24"/>
          <w:szCs w:val="24"/>
          <w:lang w:eastAsia="fi-FI"/>
        </w:rPr>
      </w:pPr>
      <w:r w:rsidRPr="004F0D9D">
        <w:rPr>
          <w:rFonts w:eastAsia="Times New Roman" w:cs="Arial"/>
          <w:sz w:val="24"/>
          <w:szCs w:val="24"/>
          <w:u w:val="single"/>
          <w:lang w:eastAsia="fi-FI"/>
        </w:rPr>
        <w:t>Yrittäjän kunnossapitovelvollisuus</w:t>
      </w:r>
    </w:p>
    <w:p w:rsidR="004F0D9D" w:rsidRPr="004F0D9D" w:rsidP="004F0D9D" w14:paraId="6CEB1E23" w14:textId="77777777">
      <w:pPr>
        <w:numPr>
          <w:ilvl w:val="0"/>
          <w:numId w:val="15"/>
        </w:numPr>
        <w:spacing w:before="0" w:after="0"/>
        <w:textAlignment w:val="baseline"/>
        <w:rPr>
          <w:rFonts w:eastAsia="Times New Roman" w:cs="Arial"/>
          <w:sz w:val="24"/>
          <w:szCs w:val="24"/>
          <w:lang w:eastAsia="fi-FI"/>
        </w:rPr>
      </w:pPr>
      <w:r w:rsidRPr="004F0D9D">
        <w:rPr>
          <w:rFonts w:eastAsia="Times New Roman" w:cs="Arial"/>
          <w:sz w:val="24"/>
          <w:szCs w:val="24"/>
          <w:lang w:eastAsia="fi-FI"/>
        </w:rPr>
        <w:t>Yrittäjä on velvollinen pitämään kunnossa kaikki alueella olevat, yrittäjän omistamat rakennukset, laitteet ja rakennelmat sekä huolehtimaan niiden siisteydestä.</w:t>
      </w:r>
    </w:p>
    <w:p w:rsidR="004F0D9D" w:rsidRPr="004F0D9D" w:rsidP="004F0D9D" w14:paraId="12F02658" w14:textId="77777777">
      <w:pPr>
        <w:numPr>
          <w:ilvl w:val="0"/>
          <w:numId w:val="15"/>
        </w:numPr>
        <w:spacing w:before="0" w:after="0"/>
        <w:textAlignment w:val="baseline"/>
        <w:rPr>
          <w:rFonts w:eastAsia="Times New Roman" w:cs="Arial"/>
          <w:sz w:val="24"/>
          <w:szCs w:val="24"/>
          <w:lang w:eastAsia="fi-FI"/>
        </w:rPr>
      </w:pPr>
      <w:r w:rsidRPr="004F0D9D">
        <w:rPr>
          <w:rFonts w:eastAsia="Times New Roman" w:cs="Arial"/>
          <w:sz w:val="24"/>
          <w:szCs w:val="24"/>
          <w:lang w:eastAsia="fi-FI"/>
        </w:rPr>
        <w:t>Yrittäjä huolehtii kustannuksellaan alueen siisteydestä ja järjestyksestä sekä istutusten ja nurmikoiden hoidosta.</w:t>
      </w:r>
    </w:p>
    <w:p w:rsidR="004F0D9D" w:rsidRPr="004F0D9D" w:rsidP="004F0D9D" w14:paraId="21FBBABD" w14:textId="0CD33447">
      <w:pPr>
        <w:numPr>
          <w:ilvl w:val="0"/>
          <w:numId w:val="15"/>
        </w:numPr>
        <w:spacing w:before="0" w:after="0"/>
        <w:textAlignment w:val="baseline"/>
        <w:rPr>
          <w:rFonts w:eastAsia="Times New Roman" w:cs="Arial"/>
          <w:sz w:val="24"/>
          <w:szCs w:val="24"/>
          <w:lang w:eastAsia="fi-FI"/>
        </w:rPr>
      </w:pPr>
      <w:r w:rsidRPr="004F0D9D">
        <w:rPr>
          <w:rFonts w:eastAsia="Times New Roman" w:cs="Arial"/>
          <w:sz w:val="24"/>
          <w:szCs w:val="24"/>
          <w:lang w:eastAsia="fi-FI"/>
        </w:rPr>
        <w:t>Yrittäjä huolehtii kustannuksellaan alueella olevan kunnan omistaman käymälän päivittäisestä siisteydestä sekä tarvittavien WC</w:t>
      </w:r>
      <w:r w:rsidR="00896038">
        <w:rPr>
          <w:rFonts w:eastAsia="Times New Roman" w:cs="Arial"/>
          <w:sz w:val="24"/>
          <w:szCs w:val="24"/>
          <w:lang w:eastAsia="fi-FI"/>
        </w:rPr>
        <w:t>-</w:t>
      </w:r>
      <w:r w:rsidRPr="004F0D9D">
        <w:rPr>
          <w:rFonts w:eastAsia="Times New Roman" w:cs="Arial"/>
          <w:sz w:val="24"/>
          <w:szCs w:val="24"/>
          <w:lang w:eastAsia="fi-FI"/>
        </w:rPr>
        <w:softHyphen/>
        <w:t>papereiden, käsipyyhkeiden ja käsienpesuaineiden hankkimisesta vuokra-aikana.</w:t>
      </w:r>
    </w:p>
    <w:p w:rsidR="004F0D9D" w:rsidRPr="004F0D9D" w:rsidP="004F0D9D" w14:paraId="5137A40C" w14:textId="77777777">
      <w:pPr>
        <w:numPr>
          <w:ilvl w:val="0"/>
          <w:numId w:val="15"/>
        </w:numPr>
        <w:spacing w:before="0" w:after="0"/>
        <w:textAlignment w:val="baseline"/>
        <w:rPr>
          <w:rFonts w:eastAsia="Times New Roman" w:cs="Arial"/>
          <w:sz w:val="24"/>
          <w:szCs w:val="24"/>
          <w:lang w:eastAsia="fi-FI"/>
        </w:rPr>
      </w:pPr>
      <w:r w:rsidRPr="004F0D9D">
        <w:rPr>
          <w:rFonts w:eastAsia="Times New Roman" w:cs="Arial"/>
          <w:sz w:val="24"/>
          <w:szCs w:val="24"/>
          <w:lang w:eastAsia="fi-FI"/>
        </w:rPr>
        <w:t>Yrittäjä vastaa kustannuksellaan kaikkien omistamiensa sopimusalueen jäteastioiden tyhjennyksistä ja jätteiden poiskuljetuksista.</w:t>
      </w:r>
    </w:p>
    <w:p w:rsidR="004F0D9D" w:rsidRPr="004F0D9D" w:rsidP="004F0D9D" w14:paraId="5E9D53D3" w14:textId="77777777">
      <w:pPr>
        <w:numPr>
          <w:ilvl w:val="0"/>
          <w:numId w:val="15"/>
        </w:numPr>
        <w:spacing w:before="0" w:after="0"/>
        <w:textAlignment w:val="baseline"/>
        <w:rPr>
          <w:rFonts w:eastAsia="Times New Roman" w:cs="Arial"/>
          <w:sz w:val="24"/>
          <w:szCs w:val="24"/>
          <w:lang w:eastAsia="fi-FI"/>
        </w:rPr>
      </w:pPr>
      <w:r w:rsidRPr="004F0D9D">
        <w:rPr>
          <w:rFonts w:eastAsia="Times New Roman" w:cs="Arial"/>
          <w:sz w:val="24"/>
          <w:szCs w:val="24"/>
          <w:lang w:eastAsia="fi-FI"/>
        </w:rPr>
        <w:t>Yrittäjä on velvollinen huolehtimaan jätevesistä niin, ettei niistä aiheudu maaperän, vesistön tai pohjaveden pilaantumista eikä muitakaan haitallisia vaikutuksia.</w:t>
      </w:r>
    </w:p>
    <w:p w:rsidR="004F0D9D" w:rsidRPr="004F0D9D" w:rsidP="004F0D9D" w14:paraId="54A59BF8" w14:textId="77777777">
      <w:pPr>
        <w:rPr>
          <w:rFonts w:ascii="Times New Roman" w:eastAsia="Times New Roman" w:hAnsi="Times New Roman"/>
          <w:color w:val="auto"/>
          <w:sz w:val="24"/>
          <w:szCs w:val="24"/>
          <w:lang w:eastAsia="fi-FI"/>
        </w:rPr>
      </w:pPr>
      <w:r w:rsidRPr="004F0D9D">
        <w:rPr>
          <w:rFonts w:eastAsia="Times New Roman" w:cs="Arial"/>
          <w:sz w:val="24"/>
          <w:szCs w:val="24"/>
          <w:u w:val="single"/>
          <w:lang w:eastAsia="fi-FI"/>
        </w:rPr>
        <w:t>Kunnan velvollisuudet:</w:t>
      </w:r>
    </w:p>
    <w:p w:rsidR="004F0D9D" w:rsidRPr="004F0D9D" w:rsidP="004F0D9D" w14:paraId="705D5C85" w14:textId="77777777">
      <w:pPr>
        <w:numPr>
          <w:ilvl w:val="0"/>
          <w:numId w:val="16"/>
        </w:numPr>
        <w:spacing w:before="0" w:after="0"/>
        <w:textAlignment w:val="baseline"/>
        <w:rPr>
          <w:rFonts w:eastAsia="Times New Roman" w:cs="Arial"/>
          <w:sz w:val="24"/>
          <w:szCs w:val="24"/>
          <w:lang w:eastAsia="fi-FI"/>
        </w:rPr>
      </w:pPr>
      <w:r w:rsidRPr="004F0D9D">
        <w:rPr>
          <w:rFonts w:eastAsia="Times New Roman" w:cs="Arial"/>
          <w:sz w:val="24"/>
          <w:szCs w:val="24"/>
          <w:lang w:eastAsia="fi-FI"/>
        </w:rPr>
        <w:t>Kunta huolehtii käymälän lietesäiliön tyhjentämisestä.</w:t>
      </w:r>
    </w:p>
    <w:p w:rsidR="004F0D9D" w:rsidRPr="004F0D9D" w:rsidP="004F0D9D" w14:paraId="48B35BF1" w14:textId="77777777">
      <w:pPr>
        <w:numPr>
          <w:ilvl w:val="0"/>
          <w:numId w:val="16"/>
        </w:numPr>
        <w:spacing w:before="0" w:after="0"/>
        <w:textAlignment w:val="baseline"/>
        <w:rPr>
          <w:rFonts w:eastAsia="Times New Roman" w:cs="Arial"/>
          <w:sz w:val="24"/>
          <w:szCs w:val="24"/>
          <w:lang w:eastAsia="fi-FI"/>
        </w:rPr>
      </w:pPr>
      <w:r w:rsidRPr="004F0D9D">
        <w:rPr>
          <w:rFonts w:eastAsia="Times New Roman" w:cs="Arial"/>
          <w:sz w:val="24"/>
          <w:szCs w:val="24"/>
          <w:lang w:eastAsia="fi-FI"/>
        </w:rPr>
        <w:t>Kunta ei yrittäjää kuulematta myönnä muille lupaa harjoittaa myyntitoimintaa sopimusalueella.</w:t>
      </w:r>
    </w:p>
    <w:p w:rsidR="004F0D9D" w:rsidRPr="004F0D9D" w:rsidP="004F0D9D" w14:paraId="23DB0FAF" w14:textId="77777777">
      <w:pPr>
        <w:rPr>
          <w:rFonts w:ascii="Times New Roman" w:eastAsia="Times New Roman" w:hAnsi="Times New Roman"/>
          <w:color w:val="auto"/>
          <w:sz w:val="24"/>
          <w:szCs w:val="24"/>
          <w:lang w:eastAsia="fi-FI"/>
        </w:rPr>
      </w:pPr>
      <w:r w:rsidRPr="004F0D9D">
        <w:rPr>
          <w:rFonts w:eastAsia="Times New Roman" w:cs="Arial"/>
          <w:sz w:val="24"/>
          <w:szCs w:val="24"/>
          <w:u w:val="single"/>
          <w:lang w:eastAsia="fi-FI"/>
        </w:rPr>
        <w:t>Vastuu vahingoista:</w:t>
      </w:r>
    </w:p>
    <w:p w:rsidR="004F0D9D" w:rsidP="004F0D9D" w14:paraId="25F56BF7" w14:textId="1F60F2B5">
      <w:pPr>
        <w:numPr>
          <w:ilvl w:val="0"/>
          <w:numId w:val="17"/>
        </w:numPr>
        <w:spacing w:before="0" w:after="0"/>
        <w:textAlignment w:val="baseline"/>
        <w:rPr>
          <w:rFonts w:eastAsia="Times New Roman" w:cs="Arial"/>
          <w:sz w:val="24"/>
          <w:szCs w:val="24"/>
          <w:lang w:eastAsia="fi-FI"/>
        </w:rPr>
      </w:pPr>
      <w:r w:rsidRPr="004F0D9D">
        <w:rPr>
          <w:rFonts w:eastAsia="Times New Roman" w:cs="Arial"/>
          <w:sz w:val="24"/>
          <w:szCs w:val="24"/>
          <w:lang w:eastAsia="fi-FI"/>
        </w:rPr>
        <w:t>Yrittäjä on vastuussa kaikesta toimintansa tai laiminlyöntiensä ihmisille tai ympäristölle aiheuttamasta haitasta tai vahingosta.</w:t>
      </w:r>
    </w:p>
    <w:p w:rsidR="003963EB" w:rsidP="003963EB" w14:paraId="654BCDDD" w14:textId="28257566">
      <w:pPr>
        <w:spacing w:before="0" w:after="0"/>
        <w:textAlignment w:val="baseline"/>
        <w:rPr>
          <w:rFonts w:eastAsia="Times New Roman" w:cs="Arial"/>
          <w:sz w:val="24"/>
          <w:szCs w:val="24"/>
          <w:lang w:eastAsia="fi-FI"/>
        </w:rPr>
      </w:pPr>
    </w:p>
    <w:p w:rsidR="003963EB" w:rsidRPr="003963EB" w:rsidP="003963EB" w14:paraId="401582ED" w14:textId="65D91406">
      <w:pPr>
        <w:spacing w:before="0" w:after="0"/>
        <w:textAlignment w:val="baseline"/>
        <w:rPr>
          <w:rFonts w:eastAsia="Times New Roman" w:cs="Arial"/>
          <w:sz w:val="24"/>
          <w:szCs w:val="24"/>
          <w:u w:val="single"/>
          <w:lang w:eastAsia="fi-FI"/>
        </w:rPr>
      </w:pPr>
      <w:r w:rsidRPr="003963EB">
        <w:rPr>
          <w:rFonts w:eastAsia="Times New Roman" w:cs="Arial"/>
          <w:sz w:val="24"/>
          <w:szCs w:val="24"/>
          <w:u w:val="single"/>
          <w:lang w:eastAsia="fi-FI"/>
        </w:rPr>
        <w:t>Muuta:</w:t>
      </w:r>
    </w:p>
    <w:p w:rsidR="003963EB" w:rsidP="003963EB" w14:paraId="574DED0F" w14:textId="11C6C343">
      <w:pPr>
        <w:pStyle w:val="Normal0"/>
        <w:numPr>
          <w:ilvl w:val="0"/>
          <w:numId w:val="19"/>
        </w:numPr>
        <w:tabs>
          <w:tab w:val="left" w:pos="2608"/>
          <w:tab w:val="left" w:pos="3912"/>
          <w:tab w:val="left" w:pos="5216"/>
          <w:tab w:val="left" w:pos="6520"/>
          <w:tab w:val="left" w:pos="7824"/>
          <w:tab w:val="left" w:pos="9128"/>
        </w:tabs>
        <w:rPr>
          <w:rFonts w:ascii="Times New Roman" w:hAnsi="Times New Roman" w:cs="Times New Roman"/>
        </w:rPr>
      </w:pPr>
      <w:r>
        <w:rPr>
          <w:rFonts w:ascii="Times New Roman" w:hAnsi="Times New Roman" w:cs="Times New Roman"/>
        </w:rPr>
        <w:t xml:space="preserve">Kunta ei saa sopimuksesta rahallista korvausta, vaan </w:t>
      </w:r>
      <w:r>
        <w:rPr>
          <w:rFonts w:ascii="Times New Roman" w:hAnsi="Times New Roman" w:cs="Times New Roman"/>
        </w:rPr>
        <w:t>panos-tuotos</w:t>
      </w:r>
      <w:r>
        <w:rPr>
          <w:rFonts w:ascii="Times New Roman" w:hAnsi="Times New Roman" w:cs="Times New Roman"/>
        </w:rPr>
        <w:t xml:space="preserve"> kunnalle tulee saadun palvelun kautta. </w:t>
      </w:r>
    </w:p>
    <w:p w:rsidR="003963EB" w:rsidP="003963EB" w14:paraId="113D9784" w14:textId="1258036D">
      <w:pPr>
        <w:pStyle w:val="Normal0"/>
        <w:numPr>
          <w:ilvl w:val="0"/>
          <w:numId w:val="19"/>
        </w:numPr>
        <w:tabs>
          <w:tab w:val="left" w:pos="2608"/>
          <w:tab w:val="left" w:pos="3912"/>
          <w:tab w:val="left" w:pos="5216"/>
          <w:tab w:val="left" w:pos="6520"/>
          <w:tab w:val="left" w:pos="7824"/>
          <w:tab w:val="left" w:pos="9128"/>
        </w:tabs>
        <w:rPr>
          <w:rFonts w:ascii="Times New Roman" w:hAnsi="Times New Roman" w:cs="Times New Roman"/>
        </w:rPr>
      </w:pPr>
      <w:r>
        <w:rPr>
          <w:rFonts w:ascii="Times New Roman" w:hAnsi="Times New Roman" w:cs="Times New Roman"/>
        </w:rPr>
        <w:t>Yritys työllistää vuosittain useita nuoria.</w:t>
      </w:r>
    </w:p>
    <w:p w:rsidR="003963EB" w:rsidRPr="003963EB" w:rsidP="003963EB" w14:paraId="53E21866" w14:textId="77777777">
      <w:pPr>
        <w:pStyle w:val="ListParagraph"/>
        <w:textAlignment w:val="baseline"/>
        <w:rPr>
          <w:rFonts w:eastAsia="Times New Roman" w:cs="Arial"/>
          <w:sz w:val="24"/>
          <w:szCs w:val="24"/>
          <w:lang w:eastAsia="fi-FI"/>
        </w:rPr>
      </w:pPr>
    </w:p>
    <w:p w:rsidR="004F0D9D" w:rsidRPr="004F0D9D" w:rsidP="004F0D9D" w14:paraId="533BAFD5" w14:textId="613A39C2">
      <w:pPr>
        <w:spacing w:before="0"/>
        <w:rPr>
          <w:rFonts w:ascii="Times New Roman" w:eastAsia="Times New Roman" w:hAnsi="Times New Roman"/>
          <w:color w:val="auto"/>
          <w:sz w:val="24"/>
          <w:szCs w:val="24"/>
          <w:lang w:eastAsia="fi-FI"/>
        </w:rPr>
      </w:pPr>
    </w:p>
    <w:p w:rsidR="004F0D9D" w:rsidRPr="004F0D9D" w:rsidP="004F0D9D" w14:paraId="33D554B3" w14:textId="77777777">
      <w:pPr>
        <w:spacing w:before="0" w:after="0"/>
        <w:ind w:left="119"/>
        <w:rPr>
          <w:rFonts w:ascii="Times New Roman" w:eastAsia="Times New Roman" w:hAnsi="Times New Roman"/>
          <w:color w:val="auto"/>
          <w:sz w:val="24"/>
          <w:szCs w:val="24"/>
          <w:lang w:eastAsia="fi-FI"/>
        </w:rPr>
      </w:pPr>
      <w:r w:rsidRPr="004F0D9D">
        <w:rPr>
          <w:rFonts w:eastAsia="Times New Roman" w:cs="Arial"/>
          <w:sz w:val="24"/>
          <w:szCs w:val="24"/>
          <w:u w:val="single"/>
          <w:lang w:eastAsia="fi-FI"/>
        </w:rPr>
        <w:t>Sopimuksen irtisanomisaika</w:t>
      </w:r>
    </w:p>
    <w:p w:rsidR="004F0D9D" w:rsidRPr="004F0D9D" w:rsidP="004F0D9D" w14:paraId="1A1F1419" w14:textId="77777777">
      <w:pPr>
        <w:spacing w:before="0" w:after="0"/>
        <w:rPr>
          <w:rFonts w:ascii="Times New Roman" w:eastAsia="Times New Roman" w:hAnsi="Times New Roman"/>
          <w:color w:val="auto"/>
          <w:sz w:val="24"/>
          <w:szCs w:val="24"/>
          <w:lang w:eastAsia="fi-FI"/>
        </w:rPr>
      </w:pPr>
      <w:r w:rsidRPr="004F0D9D">
        <w:rPr>
          <w:rFonts w:ascii="Times New Roman" w:eastAsia="Times New Roman" w:hAnsi="Times New Roman"/>
          <w:color w:val="auto"/>
          <w:sz w:val="24"/>
          <w:szCs w:val="24"/>
          <w:lang w:eastAsia="fi-FI"/>
        </w:rPr>
        <w:br/>
      </w:r>
    </w:p>
    <w:p w:rsidR="004F0D9D" w:rsidRPr="004F0D9D" w:rsidP="004F0D9D" w14:paraId="3552B7FB" w14:textId="77777777">
      <w:pPr>
        <w:numPr>
          <w:ilvl w:val="0"/>
          <w:numId w:val="18"/>
        </w:numPr>
        <w:spacing w:before="0" w:after="0"/>
        <w:textAlignment w:val="baseline"/>
        <w:rPr>
          <w:rFonts w:eastAsia="Times New Roman" w:cs="Arial"/>
          <w:sz w:val="24"/>
          <w:szCs w:val="24"/>
          <w:lang w:eastAsia="fi-FI"/>
        </w:rPr>
      </w:pPr>
      <w:r w:rsidRPr="004F0D9D">
        <w:rPr>
          <w:rFonts w:eastAsia="Times New Roman" w:cs="Arial"/>
          <w:sz w:val="24"/>
          <w:szCs w:val="24"/>
          <w:lang w:eastAsia="fi-FI"/>
        </w:rPr>
        <w:t>Yrittäjän puolelta 3 kk ja kunnan puolelta 1 vuosi</w:t>
      </w:r>
    </w:p>
    <w:p w:rsidR="004F0D9D" w:rsidRPr="004F0D9D" w:rsidP="004F0D9D" w14:paraId="4168FB2A" w14:textId="77777777">
      <w:pPr>
        <w:spacing w:before="0"/>
        <w:rPr>
          <w:rFonts w:ascii="Times New Roman" w:eastAsia="Times New Roman" w:hAnsi="Times New Roman"/>
          <w:color w:val="auto"/>
          <w:sz w:val="24"/>
          <w:szCs w:val="24"/>
          <w:lang w:eastAsia="fi-FI"/>
        </w:rPr>
      </w:pPr>
    </w:p>
    <w:p w:rsidR="00056426" w:rsidP="004F0D9D" w14:paraId="11510215" w14:textId="77777777">
      <w:pPr>
        <w:rPr>
          <w:rFonts w:eastAsia="Times New Roman" w:cs="Arial"/>
          <w:sz w:val="24"/>
          <w:szCs w:val="24"/>
          <w:lang w:eastAsia="fi-FI"/>
        </w:rPr>
      </w:pPr>
    </w:p>
    <w:p w:rsidR="004F0D9D" w:rsidRPr="004F0D9D" w:rsidP="004F0D9D" w14:paraId="73785212" w14:textId="63337F35">
      <w:pPr>
        <w:rPr>
          <w:rFonts w:ascii="Times New Roman" w:eastAsia="Times New Roman" w:hAnsi="Times New Roman"/>
          <w:color w:val="auto"/>
          <w:sz w:val="24"/>
          <w:szCs w:val="24"/>
          <w:lang w:eastAsia="fi-FI"/>
        </w:rPr>
      </w:pPr>
      <w:r w:rsidRPr="004F0D9D">
        <w:rPr>
          <w:rFonts w:eastAsia="Times New Roman" w:cs="Arial"/>
          <w:sz w:val="24"/>
          <w:szCs w:val="24"/>
          <w:lang w:eastAsia="fi-FI"/>
        </w:rPr>
        <w:t>Pyhännällä ?</w:t>
      </w:r>
      <w:r w:rsidRPr="004F0D9D">
        <w:rPr>
          <w:rFonts w:eastAsia="Times New Roman" w:cs="Arial"/>
          <w:sz w:val="24"/>
          <w:szCs w:val="24"/>
          <w:lang w:eastAsia="fi-FI"/>
        </w:rPr>
        <w:t>?</w:t>
      </w:r>
      <w:r w:rsidR="00662F83">
        <w:rPr>
          <w:rFonts w:eastAsia="Times New Roman" w:cs="Arial"/>
          <w:sz w:val="24"/>
          <w:szCs w:val="24"/>
          <w:lang w:eastAsia="fi-FI"/>
        </w:rPr>
        <w:t>.</w:t>
      </w:r>
      <w:r w:rsidRPr="004F0D9D">
        <w:rPr>
          <w:rFonts w:eastAsia="Times New Roman" w:cs="Arial"/>
          <w:sz w:val="24"/>
          <w:szCs w:val="24"/>
          <w:lang w:eastAsia="fi-FI"/>
        </w:rPr>
        <w:t>?? 2022</w:t>
      </w:r>
    </w:p>
    <w:p w:rsidR="004F0D9D" w:rsidRPr="004F0D9D" w:rsidP="004F0D9D" w14:paraId="69F1783E" w14:textId="77777777">
      <w:pPr>
        <w:spacing w:before="0" w:after="0"/>
        <w:rPr>
          <w:rFonts w:ascii="Times New Roman" w:eastAsia="Times New Roman" w:hAnsi="Times New Roman"/>
          <w:color w:val="auto"/>
          <w:sz w:val="24"/>
          <w:szCs w:val="24"/>
          <w:lang w:eastAsia="fi-FI"/>
        </w:rPr>
      </w:pPr>
    </w:p>
    <w:p w:rsidR="004F0D9D" w:rsidRPr="004F0D9D" w:rsidP="004F0D9D" w14:paraId="6F9EDE87" w14:textId="77777777">
      <w:pPr>
        <w:rPr>
          <w:rFonts w:ascii="Times New Roman" w:eastAsia="Times New Roman" w:hAnsi="Times New Roman"/>
          <w:color w:val="auto"/>
          <w:sz w:val="24"/>
          <w:szCs w:val="24"/>
          <w:lang w:eastAsia="fi-FI"/>
        </w:rPr>
      </w:pPr>
      <w:r w:rsidRPr="004F0D9D">
        <w:rPr>
          <w:rFonts w:eastAsia="Times New Roman" w:cs="Arial"/>
          <w:sz w:val="24"/>
          <w:szCs w:val="24"/>
          <w:lang w:eastAsia="fi-FI"/>
        </w:rPr>
        <w:t>Ismo Mäkeläinen</w:t>
      </w:r>
      <w:r w:rsidRPr="004F0D9D">
        <w:rPr>
          <w:rFonts w:eastAsia="Times New Roman" w:cs="Arial"/>
          <w:sz w:val="24"/>
          <w:szCs w:val="24"/>
          <w:lang w:eastAsia="fi-FI"/>
        </w:rPr>
        <w:tab/>
      </w:r>
      <w:r w:rsidRPr="004F0D9D">
        <w:rPr>
          <w:rFonts w:eastAsia="Times New Roman" w:cs="Arial"/>
          <w:sz w:val="24"/>
          <w:szCs w:val="24"/>
          <w:lang w:eastAsia="fi-FI"/>
        </w:rPr>
        <w:tab/>
        <w:t>Eija Kamula</w:t>
      </w:r>
    </w:p>
    <w:p w:rsidR="004F0D9D" w:rsidRPr="004F0D9D" w:rsidP="004F0D9D" w14:paraId="3CCBD27C" w14:textId="77777777">
      <w:pPr>
        <w:rPr>
          <w:rFonts w:ascii="Times New Roman" w:eastAsia="Times New Roman" w:hAnsi="Times New Roman"/>
          <w:color w:val="auto"/>
          <w:sz w:val="24"/>
          <w:szCs w:val="24"/>
          <w:lang w:eastAsia="fi-FI"/>
        </w:rPr>
      </w:pPr>
      <w:r w:rsidRPr="004F0D9D">
        <w:rPr>
          <w:rFonts w:eastAsia="Times New Roman" w:cs="Arial"/>
          <w:sz w:val="24"/>
          <w:szCs w:val="24"/>
          <w:lang w:eastAsia="fi-FI"/>
        </w:rPr>
        <w:t>Kunnanjohtaja</w:t>
      </w:r>
      <w:r w:rsidRPr="004F0D9D">
        <w:rPr>
          <w:rFonts w:eastAsia="Times New Roman" w:cs="Arial"/>
          <w:sz w:val="24"/>
          <w:szCs w:val="24"/>
          <w:lang w:eastAsia="fi-FI"/>
        </w:rPr>
        <w:tab/>
      </w:r>
      <w:r w:rsidRPr="004F0D9D">
        <w:rPr>
          <w:rFonts w:eastAsia="Times New Roman" w:cs="Arial"/>
          <w:sz w:val="24"/>
          <w:szCs w:val="24"/>
          <w:lang w:eastAsia="fi-FI"/>
        </w:rPr>
        <w:tab/>
        <w:t>Yrittäjä</w:t>
      </w:r>
    </w:p>
    <w:p w:rsidR="00074A57" w:rsidRPr="0074355A" w:rsidP="00074A57" w14:paraId="1D46E062" w14:textId="77777777">
      <w:pPr>
        <w:rPr>
          <w:rFonts w:cs="Arial"/>
          <w:color w:val="auto"/>
          <w:sz w:val="24"/>
          <w:szCs w:val="24"/>
        </w:rPr>
      </w:pPr>
    </w:p>
    <w:sectPr w:rsidSect="00074A57">
      <w:headerReference w:type="even" r:id="rId5"/>
      <w:headerReference w:type="default" r:id="rId6"/>
      <w:footerReference w:type="default" r:id="rId7"/>
      <w:headerReference w:type="first" r:id="rId8"/>
      <w:pgSz w:w="11906" w:h="16838"/>
      <w:pgMar w:top="1417" w:right="1134" w:bottom="1417" w:left="1134" w:header="1701" w:footer="153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1E65" w14:paraId="6992B4BD" w14:textId="77777777">
    <w:pPr>
      <w:pStyle w:val="Footer"/>
    </w:pPr>
    <w:r>
      <w:rPr>
        <w:noProof/>
      </w:rPr>
      <mc:AlternateContent>
        <mc:Choice Requires="wps">
          <w:drawing>
            <wp:anchor distT="0" distB="0" distL="114300" distR="114300" simplePos="0" relativeHeight="251663360" behindDoc="0" locked="0" layoutInCell="1" allowOverlap="1">
              <wp:simplePos x="0" y="0"/>
              <wp:positionH relativeFrom="column">
                <wp:posOffset>-240030</wp:posOffset>
              </wp:positionH>
              <wp:positionV relativeFrom="paragraph">
                <wp:posOffset>585470</wp:posOffset>
              </wp:positionV>
              <wp:extent cx="5524500" cy="0"/>
              <wp:effectExtent l="0" t="0" r="0" b="0"/>
              <wp:wrapNone/>
              <wp:docPr id="3" name="Suora yhdysviiva 3"/>
              <wp:cNvGraphicFramePr/>
              <a:graphic xmlns:a="http://schemas.openxmlformats.org/drawingml/2006/main">
                <a:graphicData uri="http://schemas.microsoft.com/office/word/2010/wordprocessingShape">
                  <wps:wsp xmlns:wps="http://schemas.microsoft.com/office/word/2010/wordprocessingShape">
                    <wps:cNvCnPr/>
                    <wps:spPr>
                      <a:xfrm>
                        <a:off x="0" y="0"/>
                        <a:ext cx="5524500" cy="0"/>
                      </a:xfrm>
                      <a:prstGeom prst="line">
                        <a:avLst/>
                      </a:prstGeom>
                      <a:ln>
                        <a:solidFill>
                          <a:srgbClr val="D8121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uora yhdysviiva 3" o:spid="_x0000_s2051" style="mso-wrap-distance-bottom:0;mso-wrap-distance-left:9pt;mso-wrap-distance-right:9pt;mso-wrap-distance-top:0;mso-wrap-style:square;position:absolute;visibility:visible;z-index:251664384" from="-18.9pt,46.1pt" to="416.1pt,46.1pt" strokecolor="#d81219" strokeweight="0.5pt">
              <v:stroke joinstyle="miter"/>
            </v:lin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-323850</wp:posOffset>
              </wp:positionH>
              <wp:positionV relativeFrom="paragraph">
                <wp:posOffset>707390</wp:posOffset>
              </wp:positionV>
              <wp:extent cx="5753100" cy="342900"/>
              <wp:effectExtent l="0" t="0" r="0" b="0"/>
              <wp:wrapNone/>
              <wp:docPr id="1" name="Tekstiruutu 1"/>
              <wp:cNvGraphicFramePr/>
              <a:graphic xmlns:a="http://schemas.openxmlformats.org/drawingml/2006/main">
                <a:graphicData uri="http://schemas.microsoft.com/office/word/2010/wordprocessingShape">
                  <wps:wsp xmlns:wps="http://schemas.microsoft.com/office/word/2010/wordprocessingShape">
                    <wps:cNvSpPr txBox="1"/>
                    <wps:spPr>
                      <a:xfrm>
                        <a:off x="0" y="0"/>
                        <a:ext cx="5753100" cy="342900"/>
                      </a:xfrm>
                      <a:prstGeom prst="rect">
                        <a:avLst/>
                      </a:prstGeom>
                      <a:solidFill>
                        <a:schemeClr val="lt1"/>
                      </a:solidFill>
                      <a:ln w="6350">
                        <a:noFill/>
                      </a:ln>
                    </wps:spPr>
                    <wps:txbx>
                      <w:txbxContent>
                        <w:p w:rsidR="00FC1E65" w:rsidRPr="00FC1E65" w14:textId="77777777">
                          <w:pPr>
                            <w:rPr>
                              <w:rFonts w:cs="Arial"/>
                              <w:sz w:val="17"/>
                              <w:szCs w:val="17"/>
                            </w:rPr>
                          </w:pPr>
                          <w:r w:rsidRPr="00FC1E65">
                            <w:rPr>
                              <w:rFonts w:cs="Arial"/>
                              <w:sz w:val="17"/>
                              <w:szCs w:val="17"/>
                            </w:rPr>
                            <w:t xml:space="preserve">Pyhännän kunta | Manuntie 2, 92930 Pyhäntä | 040 1912 200 </w:t>
                          </w:r>
                          <w:r w:rsidRPr="00FC1E65">
                            <w:rPr>
                              <w:rFonts w:cs="Arial"/>
                              <w:sz w:val="17"/>
                              <w:szCs w:val="17"/>
                            </w:rPr>
                            <w:t>|  pyhannankunta@pyhanta.fi</w:t>
                          </w:r>
                          <w:r w:rsidRPr="00FC1E65">
                            <w:rPr>
                              <w:rFonts w:cs="Arial"/>
                              <w:sz w:val="17"/>
                              <w:szCs w:val="17"/>
                            </w:rPr>
                            <w:t xml:space="preserve"> | www.pyhanta.fi</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iruutu 1" o:spid="_x0000_s2052" type="#_x0000_t202" style="width:453pt;height:27pt;margin-top:55.7pt;margin-left:-25.5pt;mso-height-percent:0;mso-height-relative:margin;mso-width-percent:0;mso-width-relative:margin;mso-wrap-distance-bottom:0;mso-wrap-distance-left:9pt;mso-wrap-distance-right:9pt;mso-wrap-distance-top:0;mso-wrap-style:square;position:absolute;visibility:visible;v-text-anchor:top;z-index:251662336" fillcolor="white" stroked="f" strokeweight="0.5pt">
              <v:textbox>
                <w:txbxContent>
                  <w:p w:rsidR="00FC1E65" w:rsidRPr="00FC1E65" w14:paraId="1A5A053A" w14:textId="77777777">
                    <w:pPr>
                      <w:rPr>
                        <w:rFonts w:cs="Arial"/>
                        <w:sz w:val="17"/>
                        <w:szCs w:val="17"/>
                      </w:rPr>
                    </w:pPr>
                    <w:r w:rsidRPr="00FC1E65">
                      <w:rPr>
                        <w:rFonts w:cs="Arial"/>
                        <w:sz w:val="17"/>
                        <w:szCs w:val="17"/>
                      </w:rPr>
                      <w:t xml:space="preserve">Pyhännän kunta | Manuntie 2, 92930 Pyhäntä | 040 1912 200 </w:t>
                    </w:r>
                    <w:r w:rsidRPr="00FC1E65">
                      <w:rPr>
                        <w:rFonts w:cs="Arial"/>
                        <w:sz w:val="17"/>
                        <w:szCs w:val="17"/>
                      </w:rPr>
                      <w:t>|  pyhannankunta@pyhanta.fi</w:t>
                    </w:r>
                    <w:r w:rsidRPr="00FC1E65">
                      <w:rPr>
                        <w:rFonts w:cs="Arial"/>
                        <w:sz w:val="17"/>
                        <w:szCs w:val="17"/>
                      </w:rPr>
                      <w:t xml:space="preserve"> | www.pyhanta.fi</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41F8" w14:paraId="0481CE68" w14:textId="7777777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06297" o:spid="_x0000_s2049" type="#_x0000_t75" style="width:595.2pt;height:841.9pt;margin-top:0;margin-left:0;mso-position-horizontal:center;mso-position-horizontal-relative:margin;mso-position-vertical:center;mso-position-vertical-relative:margin;position:absolute;z-index:-251657216" o:allowincell="f">
          <v:imagedata r:id="rId1" o:title="Pyhäntä A4 lomakepohja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41F8" w14:paraId="36960B46" w14:textId="7777777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06298" o:spid="_x0000_s2050" type="#_x0000_t75" style="width:595.2pt;height:841.9pt;margin-top:-111.25pt;margin-left:-56.8pt;mso-position-horizontal-relative:margin;mso-position-vertical-relative:margin;position:absolute;z-index:-251656192" o:allowincell="f">
          <v:imagedata r:id="rId1" o:title="Pyhäntä A4 lomakepohja2"/>
          <w10:wrap anchorx="margin" anchory="margin"/>
        </v:shape>
      </w:pict>
    </w:r>
  </w:p>
  <w:p w:rsidR="00B141F8" w14:paraId="353B417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41F8" w14:paraId="1A75CDB3" w14:textId="7777777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06296" o:spid="_x0000_s2053" type="#_x0000_t75" style="width:595.2pt;height:841.9pt;margin-top:0;margin-left:0;mso-position-horizontal:center;mso-position-horizontal-relative:margin;mso-position-vertical:center;mso-position-vertical-relative:margin;position:absolute;z-index:-251658240" o:allowincell="f">
          <v:imagedata r:id="rId1" o:title="Pyhäntä A4 lomakepohja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E950CAF"/>
    <w:multiLevelType w:val="multilevel"/>
    <w:tmpl w:val="915AC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A954F6"/>
    <w:multiLevelType w:val="hybridMultilevel"/>
    <w:tmpl w:val="5BC29A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14B1439"/>
    <w:multiLevelType w:val="multilevel"/>
    <w:tmpl w:val="F9C47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013A79"/>
    <w:multiLevelType w:val="multilevel"/>
    <w:tmpl w:val="C414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D91E54"/>
    <w:multiLevelType w:val="hybridMultilevel"/>
    <w:tmpl w:val="7D1E67D4"/>
    <w:lvl w:ilvl="0">
      <w:start w:val="1"/>
      <w:numFmt w:val="decimal"/>
      <w:lvlText w:val="%1"/>
      <w:lvlJc w:val="left"/>
      <w:pPr>
        <w:ind w:left="549" w:hanging="427"/>
        <w:jc w:val="left"/>
      </w:pPr>
      <w:rPr>
        <w:rFonts w:hint="default"/>
        <w:w w:val="103"/>
      </w:rPr>
    </w:lvl>
    <w:lvl w:ilvl="1">
      <w:start w:val="0"/>
      <w:numFmt w:val="bullet"/>
      <w:lvlText w:val="•"/>
      <w:lvlJc w:val="left"/>
      <w:pPr>
        <w:ind w:left="1566" w:hanging="427"/>
      </w:pPr>
      <w:rPr>
        <w:rFonts w:hint="default"/>
      </w:rPr>
    </w:lvl>
    <w:lvl w:ilvl="2">
      <w:start w:val="0"/>
      <w:numFmt w:val="bullet"/>
      <w:lvlText w:val="•"/>
      <w:lvlJc w:val="left"/>
      <w:pPr>
        <w:ind w:left="2592" w:hanging="427"/>
      </w:pPr>
      <w:rPr>
        <w:rFonts w:hint="default"/>
      </w:rPr>
    </w:lvl>
    <w:lvl w:ilvl="3">
      <w:start w:val="0"/>
      <w:numFmt w:val="bullet"/>
      <w:lvlText w:val="•"/>
      <w:lvlJc w:val="left"/>
      <w:pPr>
        <w:ind w:left="3618" w:hanging="427"/>
      </w:pPr>
      <w:rPr>
        <w:rFonts w:hint="default"/>
      </w:rPr>
    </w:lvl>
    <w:lvl w:ilvl="4">
      <w:start w:val="0"/>
      <w:numFmt w:val="bullet"/>
      <w:lvlText w:val="•"/>
      <w:lvlJc w:val="left"/>
      <w:pPr>
        <w:ind w:left="4644" w:hanging="427"/>
      </w:pPr>
      <w:rPr>
        <w:rFonts w:hint="default"/>
      </w:rPr>
    </w:lvl>
    <w:lvl w:ilvl="5">
      <w:start w:val="0"/>
      <w:numFmt w:val="bullet"/>
      <w:lvlText w:val="•"/>
      <w:lvlJc w:val="left"/>
      <w:pPr>
        <w:ind w:left="5670" w:hanging="427"/>
      </w:pPr>
      <w:rPr>
        <w:rFonts w:hint="default"/>
      </w:rPr>
    </w:lvl>
    <w:lvl w:ilvl="6">
      <w:start w:val="0"/>
      <w:numFmt w:val="bullet"/>
      <w:lvlText w:val="•"/>
      <w:lvlJc w:val="left"/>
      <w:pPr>
        <w:ind w:left="6696" w:hanging="427"/>
      </w:pPr>
      <w:rPr>
        <w:rFonts w:hint="default"/>
      </w:rPr>
    </w:lvl>
    <w:lvl w:ilvl="7">
      <w:start w:val="0"/>
      <w:numFmt w:val="bullet"/>
      <w:lvlText w:val="•"/>
      <w:lvlJc w:val="left"/>
      <w:pPr>
        <w:ind w:left="7722" w:hanging="427"/>
      </w:pPr>
      <w:rPr>
        <w:rFonts w:hint="default"/>
      </w:rPr>
    </w:lvl>
    <w:lvl w:ilvl="8">
      <w:start w:val="0"/>
      <w:numFmt w:val="bullet"/>
      <w:lvlText w:val="•"/>
      <w:lvlJc w:val="left"/>
      <w:pPr>
        <w:ind w:left="8748" w:hanging="427"/>
      </w:pPr>
      <w:rPr>
        <w:rFonts w:hint="default"/>
      </w:rPr>
    </w:lvl>
  </w:abstractNum>
  <w:abstractNum w:abstractNumId="5">
    <w:nsid w:val="1F8B5B48"/>
    <w:multiLevelType w:val="multilevel"/>
    <w:tmpl w:val="23D62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E97D0D"/>
    <w:multiLevelType w:val="hybridMultilevel"/>
    <w:tmpl w:val="1BF0415A"/>
    <w:lvl w:ilvl="0">
      <w:start w:val="0"/>
      <w:numFmt w:val="bullet"/>
      <w:lvlText w:val="-"/>
      <w:lvlJc w:val="left"/>
      <w:pPr>
        <w:ind w:left="720" w:hanging="360"/>
      </w:pPr>
      <w:rPr>
        <w:rFonts w:ascii="Arial" w:eastAsia="Calibri"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494445C"/>
    <w:multiLevelType w:val="multilevel"/>
    <w:tmpl w:val="908CB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7336F6"/>
    <w:multiLevelType w:val="multilevel"/>
    <w:tmpl w:val="5434D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665E86"/>
    <w:multiLevelType w:val="multilevel"/>
    <w:tmpl w:val="1B70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0618FF"/>
    <w:multiLevelType w:val="hybridMultilevel"/>
    <w:tmpl w:val="76FC24A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3CA18EB"/>
    <w:multiLevelType w:val="multilevel"/>
    <w:tmpl w:val="53DCA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9F4B6F"/>
    <w:multiLevelType w:val="hybridMultilevel"/>
    <w:tmpl w:val="BFD4B810"/>
    <w:lvl w:ilvl="0">
      <w:start w:val="0"/>
      <w:numFmt w:val="bullet"/>
      <w:lvlText w:val="-"/>
      <w:lvlJc w:val="left"/>
      <w:pPr>
        <w:ind w:left="1664" w:hanging="360"/>
      </w:pPr>
      <w:rPr>
        <w:rFonts w:ascii="Calibri" w:hAnsi="Calibri" w:eastAsiaTheme="minorEastAsia" w:cs="Calibri" w:hint="default"/>
      </w:rPr>
    </w:lvl>
    <w:lvl w:ilvl="1" w:tentative="1">
      <w:start w:val="1"/>
      <w:numFmt w:val="bullet"/>
      <w:lvlText w:val="o"/>
      <w:lvlJc w:val="left"/>
      <w:pPr>
        <w:ind w:left="2384" w:hanging="360"/>
      </w:pPr>
      <w:rPr>
        <w:rFonts w:ascii="Courier New" w:hAnsi="Courier New" w:cs="Courier New" w:hint="default"/>
      </w:rPr>
    </w:lvl>
    <w:lvl w:ilvl="2" w:tentative="1">
      <w:start w:val="1"/>
      <w:numFmt w:val="bullet"/>
      <w:lvlText w:val=""/>
      <w:lvlJc w:val="left"/>
      <w:pPr>
        <w:ind w:left="3104" w:hanging="360"/>
      </w:pPr>
      <w:rPr>
        <w:rFonts w:ascii="Wingdings" w:hAnsi="Wingdings" w:hint="default"/>
      </w:rPr>
    </w:lvl>
    <w:lvl w:ilvl="3" w:tentative="1">
      <w:start w:val="1"/>
      <w:numFmt w:val="bullet"/>
      <w:lvlText w:val=""/>
      <w:lvlJc w:val="left"/>
      <w:pPr>
        <w:ind w:left="3824" w:hanging="360"/>
      </w:pPr>
      <w:rPr>
        <w:rFonts w:ascii="Symbol" w:hAnsi="Symbol" w:hint="default"/>
      </w:rPr>
    </w:lvl>
    <w:lvl w:ilvl="4" w:tentative="1">
      <w:start w:val="1"/>
      <w:numFmt w:val="bullet"/>
      <w:lvlText w:val="o"/>
      <w:lvlJc w:val="left"/>
      <w:pPr>
        <w:ind w:left="4544" w:hanging="360"/>
      </w:pPr>
      <w:rPr>
        <w:rFonts w:ascii="Courier New" w:hAnsi="Courier New" w:cs="Courier New" w:hint="default"/>
      </w:rPr>
    </w:lvl>
    <w:lvl w:ilvl="5" w:tentative="1">
      <w:start w:val="1"/>
      <w:numFmt w:val="bullet"/>
      <w:lvlText w:val=""/>
      <w:lvlJc w:val="left"/>
      <w:pPr>
        <w:ind w:left="5264" w:hanging="360"/>
      </w:pPr>
      <w:rPr>
        <w:rFonts w:ascii="Wingdings" w:hAnsi="Wingdings" w:hint="default"/>
      </w:rPr>
    </w:lvl>
    <w:lvl w:ilvl="6" w:tentative="1">
      <w:start w:val="1"/>
      <w:numFmt w:val="bullet"/>
      <w:lvlText w:val=""/>
      <w:lvlJc w:val="left"/>
      <w:pPr>
        <w:ind w:left="5984" w:hanging="360"/>
      </w:pPr>
      <w:rPr>
        <w:rFonts w:ascii="Symbol" w:hAnsi="Symbol" w:hint="default"/>
      </w:rPr>
    </w:lvl>
    <w:lvl w:ilvl="7" w:tentative="1">
      <w:start w:val="1"/>
      <w:numFmt w:val="bullet"/>
      <w:lvlText w:val="o"/>
      <w:lvlJc w:val="left"/>
      <w:pPr>
        <w:ind w:left="6704" w:hanging="360"/>
      </w:pPr>
      <w:rPr>
        <w:rFonts w:ascii="Courier New" w:hAnsi="Courier New" w:cs="Courier New" w:hint="default"/>
      </w:rPr>
    </w:lvl>
    <w:lvl w:ilvl="8" w:tentative="1">
      <w:start w:val="1"/>
      <w:numFmt w:val="bullet"/>
      <w:lvlText w:val=""/>
      <w:lvlJc w:val="left"/>
      <w:pPr>
        <w:ind w:left="7424" w:hanging="360"/>
      </w:pPr>
      <w:rPr>
        <w:rFonts w:ascii="Wingdings" w:hAnsi="Wingdings" w:hint="default"/>
      </w:rPr>
    </w:lvl>
  </w:abstractNum>
  <w:abstractNum w:abstractNumId="13">
    <w:nsid w:val="65EA0464"/>
    <w:multiLevelType w:val="hybridMultilevel"/>
    <w:tmpl w:val="2D0690DE"/>
    <w:lvl w:ilvl="0">
      <w:start w:val="1"/>
      <w:numFmt w:val="bullet"/>
      <w:lvlText w:val="-"/>
      <w:lvlJc w:val="left"/>
      <w:pPr>
        <w:ind w:left="1080" w:hanging="360"/>
      </w:pPr>
      <w:rPr>
        <w:rFonts w:ascii="Times New Roman" w:hAnsi="Times New Roman" w:eastAsiaTheme="minorHAnsi"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6DDB2F23"/>
    <w:multiLevelType w:val="multilevel"/>
    <w:tmpl w:val="17E05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342992"/>
    <w:multiLevelType w:val="multilevel"/>
    <w:tmpl w:val="EF86B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2FE43E6"/>
    <w:multiLevelType w:val="multilevel"/>
    <w:tmpl w:val="4314D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9A20553"/>
    <w:multiLevelType w:val="hybridMultilevel"/>
    <w:tmpl w:val="F70083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10"/>
  </w:num>
  <w:num w:numId="3">
    <w:abstractNumId w:val="13"/>
  </w:num>
  <w:num w:numId="4">
    <w:abstractNumId w:val="17"/>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 w:numId="8">
    <w:abstractNumId w:val="3"/>
  </w:num>
  <w:num w:numId="9">
    <w:abstractNumId w:val="8"/>
  </w:num>
  <w:num w:numId="10">
    <w:abstractNumId w:val="11"/>
  </w:num>
  <w:num w:numId="11">
    <w:abstractNumId w:val="5"/>
  </w:num>
  <w:num w:numId="12">
    <w:abstractNumId w:val="14"/>
  </w:num>
  <w:num w:numId="13">
    <w:abstractNumId w:val="0"/>
  </w:num>
  <w:num w:numId="14">
    <w:abstractNumId w:val="7"/>
  </w:num>
  <w:num w:numId="15">
    <w:abstractNumId w:val="9"/>
  </w:num>
  <w:num w:numId="16">
    <w:abstractNumId w:val="16"/>
  </w:num>
  <w:num w:numId="17">
    <w:abstractNumId w:val="15"/>
  </w:num>
  <w:num w:numId="18">
    <w:abstractNumId w:val="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1F8"/>
    <w:rsid w:val="00056426"/>
    <w:rsid w:val="00065659"/>
    <w:rsid w:val="00074A57"/>
    <w:rsid w:val="000C5070"/>
    <w:rsid w:val="00122F8F"/>
    <w:rsid w:val="001235BC"/>
    <w:rsid w:val="00127E83"/>
    <w:rsid w:val="001F2653"/>
    <w:rsid w:val="002008D5"/>
    <w:rsid w:val="0023319C"/>
    <w:rsid w:val="00241F68"/>
    <w:rsid w:val="0029116A"/>
    <w:rsid w:val="002D79AB"/>
    <w:rsid w:val="00352EEA"/>
    <w:rsid w:val="003963EB"/>
    <w:rsid w:val="0047277B"/>
    <w:rsid w:val="004F0D9D"/>
    <w:rsid w:val="00614098"/>
    <w:rsid w:val="00662F83"/>
    <w:rsid w:val="006711B4"/>
    <w:rsid w:val="00683086"/>
    <w:rsid w:val="006F04BB"/>
    <w:rsid w:val="0074355A"/>
    <w:rsid w:val="00743959"/>
    <w:rsid w:val="00766D40"/>
    <w:rsid w:val="00787CF5"/>
    <w:rsid w:val="007C3C7B"/>
    <w:rsid w:val="00896038"/>
    <w:rsid w:val="00A77816"/>
    <w:rsid w:val="00B141F8"/>
    <w:rsid w:val="00B8718A"/>
    <w:rsid w:val="00C175C0"/>
    <w:rsid w:val="00C670B7"/>
    <w:rsid w:val="00CA0485"/>
    <w:rsid w:val="00CA3B5B"/>
    <w:rsid w:val="00D2651E"/>
    <w:rsid w:val="00D27E69"/>
    <w:rsid w:val="00E95580"/>
    <w:rsid w:val="00EF1B76"/>
    <w:rsid w:val="00F75AF0"/>
    <w:rsid w:val="00F94502"/>
    <w:rsid w:val="00FC1E65"/>
    <w:rsid w:val="00FE72AB"/>
  </w:rsids>
  <m:mathPr>
    <m:mathFont m:val="Cambria Math"/>
  </m:mathPr>
  <w:themeFontLang w:val="fi-FI"/>
  <w:clrSchemeMapping w:bg1="light1" w:t1="dark1" w:bg2="light2" w:t2="dark2" w:accent1="accent1" w:accent2="accent2" w:accent3="accent3" w:accent4="accent4" w:accent5="accent5" w:accent6="accent6" w:hyperlink="hyperlink" w:followedHyperlink="followedHyperlink"/>
  <w15:chartTrackingRefBased/>
  <w15:docId w15:val="{F9B6E1DD-D8D9-4802-BA19-E79C8ACC4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0B7"/>
    <w:pPr>
      <w:spacing w:before="240" w:after="240" w:line="240" w:lineRule="auto"/>
    </w:pPr>
    <w:rPr>
      <w:rFonts w:ascii="Arial" w:eastAsia="Calibri" w:hAnsi="Arial"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YltunnisteChar"/>
    <w:uiPriority w:val="99"/>
    <w:unhideWhenUsed/>
    <w:rsid w:val="00B141F8"/>
    <w:pPr>
      <w:tabs>
        <w:tab w:val="center" w:pos="4819"/>
        <w:tab w:val="right" w:pos="9638"/>
      </w:tabs>
      <w:spacing w:after="0"/>
    </w:pPr>
  </w:style>
  <w:style w:type="character" w:customStyle="1" w:styleId="YltunnisteChar">
    <w:name w:val="Ylätunniste Char"/>
    <w:basedOn w:val="DefaultParagraphFont"/>
    <w:link w:val="Header"/>
    <w:uiPriority w:val="99"/>
    <w:rsid w:val="00B141F8"/>
  </w:style>
  <w:style w:type="paragraph" w:styleId="Footer">
    <w:name w:val="footer"/>
    <w:basedOn w:val="Normal"/>
    <w:link w:val="AlatunnisteChar"/>
    <w:uiPriority w:val="99"/>
    <w:unhideWhenUsed/>
    <w:rsid w:val="00B141F8"/>
    <w:pPr>
      <w:tabs>
        <w:tab w:val="center" w:pos="4819"/>
        <w:tab w:val="right" w:pos="9638"/>
      </w:tabs>
      <w:spacing w:after="0"/>
    </w:pPr>
  </w:style>
  <w:style w:type="character" w:customStyle="1" w:styleId="AlatunnisteChar">
    <w:name w:val="Alatunniste Char"/>
    <w:basedOn w:val="DefaultParagraphFont"/>
    <w:link w:val="Footer"/>
    <w:uiPriority w:val="99"/>
    <w:rsid w:val="00B141F8"/>
  </w:style>
  <w:style w:type="character" w:styleId="Strong">
    <w:name w:val="Strong"/>
    <w:basedOn w:val="DefaultParagraphFont"/>
    <w:uiPriority w:val="22"/>
    <w:qFormat/>
    <w:rsid w:val="00074A57"/>
    <w:rPr>
      <w:b/>
      <w:bCs/>
    </w:rPr>
  </w:style>
  <w:style w:type="paragraph" w:styleId="NormalWeb">
    <w:name w:val="Normal (Web)"/>
    <w:basedOn w:val="Normal"/>
    <w:uiPriority w:val="99"/>
    <w:unhideWhenUsed/>
    <w:rsid w:val="00074A57"/>
    <w:pPr>
      <w:spacing w:before="100" w:beforeAutospacing="1" w:after="100" w:afterAutospacing="1"/>
    </w:pPr>
    <w:rPr>
      <w:rFonts w:ascii="Times New Roman" w:eastAsia="Times New Roman" w:hAnsi="Times New Roman"/>
      <w:sz w:val="24"/>
      <w:szCs w:val="24"/>
      <w:lang w:eastAsia="fi-FI"/>
    </w:rPr>
  </w:style>
  <w:style w:type="paragraph" w:styleId="BodyText">
    <w:name w:val="Body Text"/>
    <w:basedOn w:val="Normal"/>
    <w:link w:val="LeiptekstiChar"/>
    <w:uiPriority w:val="1"/>
    <w:qFormat/>
    <w:rsid w:val="00C670B7"/>
    <w:pPr>
      <w:widowControl w:val="0"/>
      <w:autoSpaceDE w:val="0"/>
      <w:autoSpaceDN w:val="0"/>
      <w:adjustRightInd w:val="0"/>
      <w:spacing w:before="0" w:after="0"/>
    </w:pPr>
    <w:rPr>
      <w:rFonts w:eastAsiaTheme="minorEastAsia" w:cs="Arial"/>
      <w:color w:val="auto"/>
      <w:sz w:val="24"/>
      <w:szCs w:val="24"/>
      <w:lang w:eastAsia="fi-FI"/>
    </w:rPr>
  </w:style>
  <w:style w:type="character" w:customStyle="1" w:styleId="LeiptekstiChar">
    <w:name w:val="Leipäteksti Char"/>
    <w:basedOn w:val="DefaultParagraphFont"/>
    <w:link w:val="BodyText"/>
    <w:uiPriority w:val="1"/>
    <w:rsid w:val="00C670B7"/>
    <w:rPr>
      <w:rFonts w:ascii="Arial" w:hAnsi="Arial" w:eastAsiaTheme="minorEastAsia" w:cs="Arial"/>
      <w:sz w:val="24"/>
      <w:szCs w:val="24"/>
      <w:lang w:eastAsia="fi-FI"/>
    </w:rPr>
  </w:style>
  <w:style w:type="paragraph" w:styleId="ListParagraph">
    <w:name w:val="List Paragraph"/>
    <w:basedOn w:val="Normal"/>
    <w:uiPriority w:val="34"/>
    <w:qFormat/>
    <w:rsid w:val="001235BC"/>
    <w:pPr>
      <w:spacing w:before="0" w:after="0"/>
      <w:ind w:left="720"/>
    </w:pPr>
    <w:rPr>
      <w:rFonts w:ascii="Calibri" w:hAnsi="Calibri" w:eastAsiaTheme="minorHAnsi" w:cs="Calibri"/>
      <w:color w:val="auto"/>
      <w:sz w:val="22"/>
    </w:rPr>
  </w:style>
  <w:style w:type="character" w:styleId="Hyperlink">
    <w:name w:val="Hyperlink"/>
    <w:basedOn w:val="DefaultParagraphFont"/>
    <w:uiPriority w:val="99"/>
    <w:unhideWhenUsed/>
    <w:rsid w:val="0074355A"/>
    <w:rPr>
      <w:color w:val="0563C1" w:themeColor="hyperlink"/>
      <w:u w:val="single"/>
    </w:rPr>
  </w:style>
  <w:style w:type="character" w:customStyle="1" w:styleId="UnresolvedMention">
    <w:name w:val="Unresolved Mention"/>
    <w:basedOn w:val="DefaultParagraphFont"/>
    <w:uiPriority w:val="99"/>
    <w:semiHidden/>
    <w:unhideWhenUsed/>
    <w:rsid w:val="0074355A"/>
    <w:rPr>
      <w:color w:val="605E5C"/>
      <w:shd w:val="clear" w:color="auto" w:fill="E1DFDD"/>
    </w:rPr>
  </w:style>
  <w:style w:type="paragraph" w:customStyle="1" w:styleId="Normal0">
    <w:name w:val="[Normal]"/>
    <w:rsid w:val="003963EB"/>
    <w:pPr>
      <w:widowControl w:val="0"/>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header" Target="head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_rels/header3.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348B7-8D45-4ABE-9A89-16BF64995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430</Words>
  <Characters>3490</Characters>
  <Application>Microsoft Office Word</Application>
  <DocSecurity>0</DocSecurity>
  <Lines>29</Lines>
  <Paragraphs>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Arto Huhta</dc:creator>
  <cp:lastModifiedBy>Ismo Mäkeläinen</cp:lastModifiedBy>
  <cp:revision>46</cp:revision>
  <cp:lastPrinted>2022-01-03T08:28:00Z</cp:lastPrinted>
  <dcterms:created xsi:type="dcterms:W3CDTF">2021-12-30T06:12:00Z</dcterms:created>
  <dcterms:modified xsi:type="dcterms:W3CDTF">2022-01-03T08:41:00Z</dcterms:modified>
</cp:coreProperties>
</file>